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096D3" w14:textId="77777777" w:rsidR="00612933" w:rsidRPr="006509D7" w:rsidRDefault="00612933" w:rsidP="00612933">
      <w:pPr>
        <w:spacing w:line="276" w:lineRule="auto"/>
        <w:jc w:val="both"/>
      </w:pPr>
    </w:p>
    <w:p w14:paraId="00371ECF" w14:textId="77777777" w:rsidR="00612933" w:rsidRPr="00FC21F0" w:rsidRDefault="00612933" w:rsidP="00612933">
      <w:pPr>
        <w:jc w:val="center"/>
        <w:rPr>
          <w:b/>
          <w:bCs/>
        </w:rPr>
      </w:pPr>
      <w:r w:rsidRPr="00FC21F0">
        <w:rPr>
          <w:b/>
          <w:bCs/>
        </w:rPr>
        <w:t>KELMĖS RAJONO SAVIVALDYBĖS GYVENAMOJO BŪSTO, SKIRTO APSAUGOTO BŪSTO PLĖTRAI, PIRKIMO SKELBIAMŲ DERYBŲ BŪDU SĄLYGOS</w:t>
      </w:r>
    </w:p>
    <w:p w14:paraId="5DA58BF1" w14:textId="77777777" w:rsidR="00612933" w:rsidRPr="00FC21F0" w:rsidRDefault="00612933" w:rsidP="00612933">
      <w:pPr>
        <w:pStyle w:val="Pagrindinistekstas2"/>
        <w:spacing w:after="0" w:line="240" w:lineRule="auto"/>
        <w:jc w:val="both"/>
      </w:pPr>
    </w:p>
    <w:p w14:paraId="32F684DB" w14:textId="77777777" w:rsidR="00612933" w:rsidRPr="00FC21F0" w:rsidRDefault="00612933" w:rsidP="00612933">
      <w:pPr>
        <w:tabs>
          <w:tab w:val="left" w:pos="4536"/>
        </w:tabs>
        <w:jc w:val="center"/>
        <w:rPr>
          <w:b/>
          <w:bCs/>
        </w:rPr>
      </w:pPr>
      <w:r w:rsidRPr="00FC21F0">
        <w:rPr>
          <w:b/>
          <w:bCs/>
        </w:rPr>
        <w:t>I SKYRIUS</w:t>
      </w:r>
    </w:p>
    <w:p w14:paraId="3653816D" w14:textId="77777777" w:rsidR="00612933" w:rsidRPr="00FC21F0" w:rsidRDefault="00612933" w:rsidP="00612933">
      <w:pPr>
        <w:jc w:val="center"/>
        <w:rPr>
          <w:b/>
          <w:bCs/>
        </w:rPr>
      </w:pPr>
      <w:r w:rsidRPr="00FC21F0">
        <w:rPr>
          <w:b/>
          <w:bCs/>
        </w:rPr>
        <w:t>BENDROSIOS NUOSTATOS</w:t>
      </w:r>
    </w:p>
    <w:p w14:paraId="3C991175" w14:textId="77777777" w:rsidR="00612933" w:rsidRPr="00FC21F0" w:rsidRDefault="00612933" w:rsidP="00612933">
      <w:pPr>
        <w:spacing w:line="276" w:lineRule="auto"/>
        <w:ind w:firstLine="851"/>
        <w:jc w:val="both"/>
        <w:rPr>
          <w:bCs/>
        </w:rPr>
      </w:pPr>
    </w:p>
    <w:p w14:paraId="573F8DB2" w14:textId="77777777" w:rsidR="00612933" w:rsidRPr="003D472D" w:rsidRDefault="00612933" w:rsidP="00612933">
      <w:pPr>
        <w:pStyle w:val="Sraopastraipa"/>
        <w:widowControl w:val="0"/>
        <w:numPr>
          <w:ilvl w:val="0"/>
          <w:numId w:val="5"/>
        </w:numPr>
        <w:tabs>
          <w:tab w:val="left" w:pos="1134"/>
        </w:tabs>
        <w:suppressAutoHyphens/>
        <w:ind w:left="0" w:firstLine="851"/>
        <w:jc w:val="both"/>
        <w:rPr>
          <w:lang w:eastAsia="lt-LT"/>
        </w:rPr>
      </w:pPr>
      <w:r w:rsidRPr="003D472D">
        <w:rPr>
          <w:lang w:eastAsia="lt-LT"/>
        </w:rPr>
        <w:t>Kelmės rajono savivaldybės administracija (toliau – Pirkėjas), įgyvendindama investicinį projektą „Paslaugų, reikalingų institucinės globos pertvarkai įgyvendinti, infrastruktūros modernizavimas ir plėtra Kelmės rajone“ ir plėtodama apsaugoto būsto paslaugas, skelbiamų derybų būdu perka 4 (keturis) atskirus gyvenamuosius būstus. Pirkimas finansuojamas Europos Sąjungos fondų ir Kelmės rajono savivaldybės biudžeto lėšomis.</w:t>
      </w:r>
    </w:p>
    <w:p w14:paraId="3C2BB77C" w14:textId="77777777" w:rsidR="00612933" w:rsidRDefault="00612933" w:rsidP="00612933">
      <w:pPr>
        <w:pStyle w:val="Sraopastraipa"/>
        <w:widowControl w:val="0"/>
        <w:numPr>
          <w:ilvl w:val="0"/>
          <w:numId w:val="5"/>
        </w:numPr>
        <w:tabs>
          <w:tab w:val="left" w:pos="1134"/>
        </w:tabs>
        <w:suppressAutoHyphens/>
        <w:ind w:left="0" w:firstLine="851"/>
        <w:jc w:val="both"/>
        <w:rPr>
          <w:lang w:eastAsia="lt-LT"/>
        </w:rPr>
      </w:pPr>
      <w:r w:rsidRPr="000D51AE">
        <w:rPr>
          <w:lang w:eastAsia="lt-LT"/>
        </w:rPr>
        <w:t>Pirkimo objektas skaidomas į šias dalis:</w:t>
      </w:r>
    </w:p>
    <w:p w14:paraId="742AF75F" w14:textId="77777777" w:rsidR="00612933" w:rsidRDefault="00612933" w:rsidP="00612933">
      <w:pPr>
        <w:pStyle w:val="Sraopastraipa"/>
        <w:widowControl w:val="0"/>
        <w:suppressAutoHyphens/>
        <w:ind w:left="851"/>
        <w:jc w:val="both"/>
        <w:rPr>
          <w:lang w:eastAsia="lt-LT"/>
        </w:rPr>
      </w:pPr>
      <w:r w:rsidRPr="000D51AE">
        <w:rPr>
          <w:lang w:eastAsia="lt-LT"/>
        </w:rPr>
        <w:t>2.1. 1-oji pirkimo dalis – dviejų kambarių būstas Kelmės mieste;</w:t>
      </w:r>
    </w:p>
    <w:p w14:paraId="2F60E3DC" w14:textId="77777777" w:rsidR="00612933" w:rsidRDefault="00612933" w:rsidP="00612933">
      <w:pPr>
        <w:pStyle w:val="Sraopastraipa"/>
        <w:widowControl w:val="0"/>
        <w:suppressAutoHyphens/>
        <w:ind w:left="851"/>
        <w:jc w:val="both"/>
        <w:rPr>
          <w:lang w:eastAsia="lt-LT"/>
        </w:rPr>
      </w:pPr>
      <w:r w:rsidRPr="000D51AE">
        <w:rPr>
          <w:lang w:eastAsia="lt-LT"/>
        </w:rPr>
        <w:t>2.2. 2-oji pirkimo dalis – dviejų kambarių būstas Kelmės mieste;</w:t>
      </w:r>
    </w:p>
    <w:p w14:paraId="33123B93" w14:textId="77777777" w:rsidR="00612933" w:rsidRDefault="00612933" w:rsidP="00612933">
      <w:pPr>
        <w:pStyle w:val="Sraopastraipa"/>
        <w:widowControl w:val="0"/>
        <w:suppressAutoHyphens/>
        <w:ind w:left="851"/>
        <w:jc w:val="both"/>
        <w:rPr>
          <w:lang w:eastAsia="lt-LT"/>
        </w:rPr>
      </w:pPr>
      <w:r w:rsidRPr="000D51AE">
        <w:rPr>
          <w:lang w:eastAsia="lt-LT"/>
        </w:rPr>
        <w:t>2.3. 3-ioji pirkimo dalis – dviejų kambarių būstas Kelmės mieste;</w:t>
      </w:r>
    </w:p>
    <w:p w14:paraId="5D844946" w14:textId="77777777" w:rsidR="00612933" w:rsidRPr="000D51AE" w:rsidRDefault="00612933" w:rsidP="00612933">
      <w:pPr>
        <w:pStyle w:val="Sraopastraipa"/>
        <w:widowControl w:val="0"/>
        <w:suppressAutoHyphens/>
        <w:ind w:left="851"/>
        <w:jc w:val="both"/>
        <w:rPr>
          <w:lang w:eastAsia="lt-LT"/>
        </w:rPr>
      </w:pPr>
      <w:r w:rsidRPr="000D51AE">
        <w:rPr>
          <w:lang w:eastAsia="lt-LT"/>
        </w:rPr>
        <w:t>2.4. 4-oji pirkimo dalis – dviejų kambarių būstas Kelmės mieste.</w:t>
      </w:r>
    </w:p>
    <w:p w14:paraId="36FBD839" w14:textId="77777777" w:rsidR="00612933" w:rsidRPr="000D51AE" w:rsidRDefault="00612933" w:rsidP="00612933">
      <w:pPr>
        <w:pStyle w:val="Sraopastraipa"/>
        <w:widowControl w:val="0"/>
        <w:numPr>
          <w:ilvl w:val="0"/>
          <w:numId w:val="5"/>
        </w:numPr>
        <w:tabs>
          <w:tab w:val="left" w:pos="1134"/>
        </w:tabs>
        <w:suppressAutoHyphens/>
        <w:ind w:left="0" w:firstLine="851"/>
        <w:jc w:val="both"/>
        <w:rPr>
          <w:lang w:eastAsia="lt-LT"/>
        </w:rPr>
      </w:pPr>
      <w:r w:rsidRPr="000D51AE">
        <w:rPr>
          <w:lang w:eastAsia="lt-LT"/>
        </w:rPr>
        <w:t>Tas pats kandidatas (fizinis arba juridinis asmuo) turi teisę pateikti pasiūlymą dėl bet kurio pasirinkto pirkimo objekto dalių skaičiaus (vienos, dviejų, trijų) arba dėl visų 4 (keturių) pirkimo objekto dalių vienu metu. Pasiūlymų teikiamų dalių kiekis nėra ribojamas.</w:t>
      </w:r>
    </w:p>
    <w:p w14:paraId="76A2DBB8" w14:textId="77777777" w:rsidR="00612933" w:rsidRPr="0073399A" w:rsidRDefault="00612933" w:rsidP="00612933">
      <w:pPr>
        <w:pStyle w:val="Sraopastraipa"/>
        <w:widowControl w:val="0"/>
        <w:numPr>
          <w:ilvl w:val="0"/>
          <w:numId w:val="5"/>
        </w:numPr>
        <w:tabs>
          <w:tab w:val="left" w:pos="1134"/>
        </w:tabs>
        <w:suppressAutoHyphens/>
        <w:ind w:left="0" w:firstLine="851"/>
        <w:jc w:val="both"/>
        <w:rPr>
          <w:lang w:eastAsia="lt-LT"/>
        </w:rPr>
      </w:pPr>
      <w:r w:rsidRPr="0073399A">
        <w:rPr>
          <w:lang w:eastAsia="lt-LT"/>
        </w:rPr>
        <w:t>Pirkimo procedūros vykdomos vadovaujantis Lietuvos Respublikos Vyriausybės 2017 m. gruodžio 13 d. nutarimu Nr. 1036 „Dėl Žemės, esamų pastatų ar kitų nekilnojamųjų daiktų įsigijimo arba nuomos ar teisių į šiuos daiktus įsigijimo tvarkos aprašo patvirtinimo“ (toliau – Tvarkos aprašas). Pirkimo procedūras atlieka savivaldybės administracijos direktoriaus įsakymu sudaryta Apsaugotų būstų pirkimo komisija (toliau – Komisija), vadovaudamasi Tvarkos aprašo nuostatomis ir Komisijos darbo reglamentu.</w:t>
      </w:r>
    </w:p>
    <w:p w14:paraId="60D419F4" w14:textId="77777777" w:rsidR="00612933" w:rsidRPr="0073399A" w:rsidRDefault="00612933" w:rsidP="00612933">
      <w:pPr>
        <w:pStyle w:val="Sraopastraipa"/>
        <w:widowControl w:val="0"/>
        <w:numPr>
          <w:ilvl w:val="0"/>
          <w:numId w:val="5"/>
        </w:numPr>
        <w:tabs>
          <w:tab w:val="left" w:pos="1134"/>
        </w:tabs>
        <w:suppressAutoHyphens/>
        <w:ind w:left="0" w:firstLine="851"/>
        <w:jc w:val="both"/>
        <w:rPr>
          <w:lang w:eastAsia="lt-LT"/>
        </w:rPr>
      </w:pPr>
      <w:r w:rsidRPr="0073399A">
        <w:rPr>
          <w:lang w:eastAsia="lt-LT"/>
        </w:rPr>
        <w:t>Apsaugotų būstų pirkimas atliekamas laikantis lygiateisiškumo, nediskriminavimo, skaidrumo, abipusio pripažinimo, proporcingumo principų ir konfidencialumo bei nešališkumo reikalavimų.</w:t>
      </w:r>
    </w:p>
    <w:p w14:paraId="43F48613" w14:textId="77777777" w:rsidR="00612933" w:rsidRPr="000D51AE" w:rsidRDefault="00612933" w:rsidP="00612933">
      <w:pPr>
        <w:pStyle w:val="Sraopastraipa"/>
        <w:widowControl w:val="0"/>
        <w:numPr>
          <w:ilvl w:val="0"/>
          <w:numId w:val="5"/>
        </w:numPr>
        <w:tabs>
          <w:tab w:val="left" w:pos="1134"/>
        </w:tabs>
        <w:suppressAutoHyphens/>
        <w:ind w:left="0" w:firstLine="851"/>
        <w:jc w:val="both"/>
        <w:rPr>
          <w:lang w:eastAsia="lt-LT"/>
        </w:rPr>
      </w:pPr>
      <w:r w:rsidRPr="000D51AE">
        <w:rPr>
          <w:lang w:eastAsia="lt-LT"/>
        </w:rPr>
        <w:t xml:space="preserve">Perkančiosios organizacijos rekvizitai: Kelmės rajono savivaldybės administracija (kodas 188768730), Vytauto Didžiojo g. 58, Kelmė, tel. +370 427 69 063, el. paštas </w:t>
      </w:r>
      <w:proofErr w:type="spellStart"/>
      <w:r w:rsidRPr="000D51AE">
        <w:rPr>
          <w:lang w:eastAsia="lt-LT"/>
        </w:rPr>
        <w:t>info@kelme.lt</w:t>
      </w:r>
      <w:proofErr w:type="spellEnd"/>
      <w:r w:rsidRPr="000D51AE">
        <w:rPr>
          <w:lang w:eastAsia="lt-LT"/>
        </w:rPr>
        <w:t>.</w:t>
      </w:r>
    </w:p>
    <w:p w14:paraId="16C857FA" w14:textId="77777777" w:rsidR="00612933" w:rsidRDefault="00612933" w:rsidP="00612933">
      <w:pPr>
        <w:pStyle w:val="Sraopastraipa"/>
        <w:widowControl w:val="0"/>
        <w:suppressAutoHyphens/>
        <w:ind w:left="0" w:firstLine="851"/>
        <w:jc w:val="both"/>
        <w:rPr>
          <w:lang w:eastAsia="lt-LT"/>
        </w:rPr>
      </w:pPr>
    </w:p>
    <w:p w14:paraId="1EE3D9D4" w14:textId="77777777" w:rsidR="00612933" w:rsidRPr="005F6C1B" w:rsidRDefault="00612933" w:rsidP="00612933">
      <w:pPr>
        <w:pStyle w:val="Sraopastraipa"/>
        <w:widowControl w:val="0"/>
        <w:suppressAutoHyphens/>
        <w:jc w:val="center"/>
        <w:rPr>
          <w:b/>
          <w:lang w:eastAsia="lt-LT"/>
        </w:rPr>
      </w:pPr>
      <w:r w:rsidRPr="005F6C1B">
        <w:rPr>
          <w:b/>
          <w:lang w:eastAsia="lt-LT"/>
        </w:rPr>
        <w:t>II SKYRIUS</w:t>
      </w:r>
    </w:p>
    <w:p w14:paraId="262862D9" w14:textId="77777777" w:rsidR="00612933" w:rsidRPr="005F6C1B" w:rsidRDefault="00612933" w:rsidP="00612933">
      <w:pPr>
        <w:pStyle w:val="Sraopastraipa"/>
        <w:widowControl w:val="0"/>
        <w:suppressAutoHyphens/>
        <w:ind w:left="0"/>
        <w:jc w:val="center"/>
        <w:rPr>
          <w:b/>
          <w:lang w:eastAsia="lt-LT"/>
        </w:rPr>
      </w:pPr>
      <w:r w:rsidRPr="005F6C1B">
        <w:rPr>
          <w:b/>
          <w:lang w:eastAsia="lt-LT"/>
        </w:rPr>
        <w:t>REIKALAVIMAI PERKAMIEMS BŪSTAMS</w:t>
      </w:r>
    </w:p>
    <w:p w14:paraId="7664E796" w14:textId="77777777" w:rsidR="00612933" w:rsidRPr="005F6C1B" w:rsidRDefault="00612933" w:rsidP="00612933">
      <w:pPr>
        <w:widowControl w:val="0"/>
        <w:suppressAutoHyphens/>
        <w:ind w:firstLine="851"/>
        <w:rPr>
          <w:lang w:eastAsia="lt-LT"/>
        </w:rPr>
      </w:pPr>
    </w:p>
    <w:p w14:paraId="18154DA5" w14:textId="77777777" w:rsidR="00612933" w:rsidRDefault="00612933" w:rsidP="00612933">
      <w:pPr>
        <w:tabs>
          <w:tab w:val="left" w:pos="6946"/>
        </w:tabs>
        <w:suppressAutoHyphens/>
        <w:ind w:firstLine="851"/>
        <w:jc w:val="both"/>
      </w:pPr>
      <w:r>
        <w:t>7.</w:t>
      </w:r>
      <w:r w:rsidRPr="0085436A">
        <w:t xml:space="preserve"> Reikalavimai perkamiems Kelmės mieste gyvenamosios paskirties būstams:</w:t>
      </w:r>
    </w:p>
    <w:p w14:paraId="04507901" w14:textId="77777777" w:rsidR="00612933" w:rsidRDefault="00612933" w:rsidP="00612933">
      <w:pPr>
        <w:tabs>
          <w:tab w:val="left" w:pos="6946"/>
        </w:tabs>
        <w:suppressAutoHyphens/>
        <w:ind w:firstLine="851"/>
        <w:jc w:val="both"/>
      </w:pPr>
      <w:r w:rsidRPr="0085436A">
        <w:t>7.1. dviejų kambarių būsto naudingasis plotas, nurodytas valstybės įmonės Registrų centro Nekilnojamojo turto registro duomenų bazės išraše, turi būti ne mažesnis kaip 40 kv. m ir ne didesnis kaip 60 kv. m;</w:t>
      </w:r>
    </w:p>
    <w:p w14:paraId="1E3EC879" w14:textId="77777777" w:rsidR="00612933" w:rsidRDefault="00612933" w:rsidP="00612933">
      <w:pPr>
        <w:tabs>
          <w:tab w:val="left" w:pos="6946"/>
        </w:tabs>
        <w:suppressAutoHyphens/>
        <w:ind w:firstLine="851"/>
        <w:jc w:val="both"/>
      </w:pPr>
      <w:r w:rsidRPr="0085436A">
        <w:t>7.2. būstas turi būti daugiabučiame name;</w:t>
      </w:r>
    </w:p>
    <w:p w14:paraId="699D8AC5" w14:textId="77777777" w:rsidR="00612933" w:rsidRDefault="00612933" w:rsidP="00612933">
      <w:pPr>
        <w:tabs>
          <w:tab w:val="left" w:pos="6946"/>
        </w:tabs>
        <w:suppressAutoHyphens/>
        <w:ind w:firstLine="851"/>
        <w:jc w:val="both"/>
      </w:pPr>
      <w:r w:rsidRPr="0085436A">
        <w:t>7.3. kambariai turi būti nepereinami;</w:t>
      </w:r>
    </w:p>
    <w:p w14:paraId="5BE185FA" w14:textId="77777777" w:rsidR="00612933" w:rsidRDefault="00612933" w:rsidP="00612933">
      <w:pPr>
        <w:tabs>
          <w:tab w:val="left" w:pos="6946"/>
        </w:tabs>
        <w:suppressAutoHyphens/>
        <w:ind w:firstLine="851"/>
        <w:jc w:val="both"/>
      </w:pPr>
      <w:r w:rsidRPr="0085436A">
        <w:t>7.4. virtuvė turi būti atskira patalpa (atskirta nuo kambarių);</w:t>
      </w:r>
    </w:p>
    <w:p w14:paraId="75DD9C90" w14:textId="77777777" w:rsidR="00612933" w:rsidRPr="00AA135B" w:rsidRDefault="00612933" w:rsidP="00612933">
      <w:pPr>
        <w:tabs>
          <w:tab w:val="left" w:pos="6946"/>
        </w:tabs>
        <w:suppressAutoHyphens/>
        <w:ind w:firstLine="851"/>
        <w:jc w:val="both"/>
      </w:pPr>
      <w:r w:rsidRPr="00FD0438">
        <w:t>7</w:t>
      </w:r>
      <w:r w:rsidRPr="00AA135B">
        <w:t>.5. būstas turi būti su visais komunaliniais patogumais (vandentiekis, kanalizacija, centrinis ar vietinis šildymas (išskyrus krosninį šildymą ir šildymą elektriniais radiatoriais);</w:t>
      </w:r>
    </w:p>
    <w:p w14:paraId="51CC2ADC" w14:textId="77777777" w:rsidR="00612933" w:rsidRPr="00AA135B" w:rsidRDefault="00612933" w:rsidP="00612933">
      <w:pPr>
        <w:tabs>
          <w:tab w:val="left" w:pos="6946"/>
        </w:tabs>
        <w:suppressAutoHyphens/>
        <w:ind w:firstLine="851"/>
        <w:jc w:val="both"/>
      </w:pPr>
      <w:r w:rsidRPr="00AA135B">
        <w:t>7.6. būste turi būti įrengti apskaitos prietaisai (šalto, karšto vandens, dujų (ar įvadas), elektros);</w:t>
      </w:r>
    </w:p>
    <w:p w14:paraId="20951F27" w14:textId="77777777" w:rsidR="00612933" w:rsidRDefault="00612933" w:rsidP="00612933">
      <w:pPr>
        <w:tabs>
          <w:tab w:val="left" w:pos="6946"/>
        </w:tabs>
        <w:suppressAutoHyphens/>
        <w:ind w:firstLine="851"/>
        <w:jc w:val="both"/>
      </w:pPr>
      <w:r w:rsidRPr="0085436A">
        <w:t>7.7. gyvenamosios patalpos ir jų įranga turi atitikti statybos bei specialiųjų normų (higienos, priešgaisrinės saugos) reikalavimus:</w:t>
      </w:r>
    </w:p>
    <w:p w14:paraId="13D8DDDB" w14:textId="77777777" w:rsidR="00612933" w:rsidRDefault="00612933" w:rsidP="00612933">
      <w:pPr>
        <w:tabs>
          <w:tab w:val="left" w:pos="6946"/>
        </w:tabs>
        <w:suppressAutoHyphens/>
        <w:ind w:firstLine="851"/>
        <w:jc w:val="both"/>
      </w:pPr>
      <w:r w:rsidRPr="0085436A">
        <w:t>7.7.1. santechnikos, patalpų šildymo prietaisai turi būti veikiantys;</w:t>
      </w:r>
    </w:p>
    <w:p w14:paraId="01C3E75D" w14:textId="77777777" w:rsidR="00612933" w:rsidRDefault="00612933" w:rsidP="00612933">
      <w:pPr>
        <w:tabs>
          <w:tab w:val="left" w:pos="6946"/>
        </w:tabs>
        <w:suppressAutoHyphens/>
        <w:ind w:firstLine="851"/>
        <w:jc w:val="both"/>
      </w:pPr>
      <w:r w:rsidRPr="0085436A">
        <w:lastRenderedPageBreak/>
        <w:t>7.7.2. elektros instaliacija turi būti techniškai tvarkinga (visose patalpose veikiantys elektros lizdai ir apšvietimas), be matomų defektų;</w:t>
      </w:r>
    </w:p>
    <w:p w14:paraId="538F953A" w14:textId="77777777" w:rsidR="00612933" w:rsidRDefault="00612933" w:rsidP="00612933">
      <w:pPr>
        <w:tabs>
          <w:tab w:val="left" w:pos="6946"/>
        </w:tabs>
        <w:suppressAutoHyphens/>
        <w:ind w:firstLine="851"/>
        <w:jc w:val="both"/>
      </w:pPr>
      <w:r w:rsidRPr="0085436A">
        <w:t>7.7.3. sienos, lubos ir grindys turi būti švarios (be pelėsio), neištrupėjusios, neišlūžusios ir be kitų išorinių defektų;</w:t>
      </w:r>
    </w:p>
    <w:p w14:paraId="465CC5FD" w14:textId="77777777" w:rsidR="00612933" w:rsidRDefault="00612933" w:rsidP="00612933">
      <w:pPr>
        <w:tabs>
          <w:tab w:val="left" w:pos="6946"/>
        </w:tabs>
        <w:suppressAutoHyphens/>
        <w:ind w:firstLine="851"/>
        <w:jc w:val="both"/>
      </w:pPr>
      <w:r w:rsidRPr="0085436A">
        <w:t>7.7.4. durys, langai turi būti veikiantys ir techniškai tvarkingi;</w:t>
      </w:r>
    </w:p>
    <w:p w14:paraId="70244550" w14:textId="77777777" w:rsidR="00612933" w:rsidRPr="00AA135B" w:rsidRDefault="00612933" w:rsidP="00612933">
      <w:pPr>
        <w:tabs>
          <w:tab w:val="left" w:pos="6946"/>
        </w:tabs>
        <w:suppressAutoHyphens/>
        <w:ind w:firstLine="851"/>
        <w:jc w:val="both"/>
      </w:pPr>
      <w:r w:rsidRPr="00AA135B">
        <w:t>7.8. jei perkamas būstas yra atnaujintame (modernizuotame) daugiabučiame name, pardavėjas iki pirkimo–pardavimo sutarties pasirašymo dienos privalo visiškai padengti jam tenkančią daugiabučio namo atnaujinimo (modernizavimo) kredito ir palūkanų dalį ir sutarties pasirašymo metu pateikti tai įrodančią pažymą.</w:t>
      </w:r>
    </w:p>
    <w:p w14:paraId="3A83F610" w14:textId="77777777" w:rsidR="00612933" w:rsidRPr="007A30DB" w:rsidRDefault="00612933" w:rsidP="00612933">
      <w:pPr>
        <w:pStyle w:val="Betarp"/>
        <w:tabs>
          <w:tab w:val="left" w:pos="851"/>
          <w:tab w:val="left" w:pos="1134"/>
          <w:tab w:val="left" w:pos="1276"/>
        </w:tabs>
        <w:ind w:firstLine="851"/>
        <w:jc w:val="both"/>
        <w:rPr>
          <w:szCs w:val="24"/>
          <w:lang w:val="lt-LT"/>
        </w:rPr>
      </w:pPr>
      <w:r>
        <w:rPr>
          <w:szCs w:val="24"/>
          <w:lang w:val="lt-LT"/>
        </w:rPr>
        <w:t>8</w:t>
      </w:r>
      <w:r w:rsidRPr="007A30DB">
        <w:rPr>
          <w:szCs w:val="24"/>
          <w:lang w:val="lt-LT"/>
        </w:rPr>
        <w:t xml:space="preserve">. </w:t>
      </w:r>
      <w:r w:rsidRPr="004D4505">
        <w:rPr>
          <w:szCs w:val="24"/>
          <w:lang w:val="lt-LT"/>
        </w:rPr>
        <w:t>Būstas perkamas kartu su inventorizuotais ir teisiškai įregistruotais būsto priklausiniais (rūsiais), jei tokie yra. Būsto kadastro duomenų byla turi atitikti esamą padėtį, o pats būstas turi būti įregistruotas Nekilnojamojo turto registre</w:t>
      </w:r>
      <w:r w:rsidRPr="007A30DB">
        <w:rPr>
          <w:szCs w:val="24"/>
          <w:lang w:val="lt-LT"/>
        </w:rPr>
        <w:t>.</w:t>
      </w:r>
    </w:p>
    <w:p w14:paraId="7383A225" w14:textId="77777777" w:rsidR="00612933" w:rsidRPr="00B854F2" w:rsidRDefault="00612933" w:rsidP="00612933">
      <w:pPr>
        <w:pStyle w:val="Betarp"/>
        <w:ind w:firstLine="851"/>
        <w:jc w:val="both"/>
        <w:rPr>
          <w:lang w:val="lt-LT"/>
        </w:rPr>
      </w:pPr>
      <w:r>
        <w:rPr>
          <w:lang w:val="lt-LT"/>
        </w:rPr>
        <w:t>9.</w:t>
      </w:r>
      <w:r w:rsidRPr="00B854F2">
        <w:rPr>
          <w:lang w:val="lt-LT"/>
        </w:rPr>
        <w:t xml:space="preserve"> </w:t>
      </w:r>
      <w:r>
        <w:rPr>
          <w:lang w:val="lt-LT"/>
        </w:rPr>
        <w:t>S</w:t>
      </w:r>
      <w:r w:rsidRPr="00B854F2">
        <w:rPr>
          <w:lang w:val="lt-LT"/>
        </w:rPr>
        <w:t>iūlomas parduoti būstas turi būti Kelmės mieste, siekiant užtikrinti galimybę naudotis įsidarbinimo, sveikatos priežiūros, švietimo (ugdymo), vaikų priežiūros, socialinėmis, kultūros ir kitomis viešosiomis bei privačiomis paslaugomis</w:t>
      </w:r>
      <w:r>
        <w:rPr>
          <w:lang w:val="lt-LT"/>
        </w:rPr>
        <w:t>.</w:t>
      </w:r>
    </w:p>
    <w:p w14:paraId="1BF05995" w14:textId="77777777" w:rsidR="00612933" w:rsidRDefault="00612933" w:rsidP="00612933">
      <w:pPr>
        <w:pStyle w:val="Betarp"/>
        <w:ind w:firstLine="851"/>
        <w:jc w:val="both"/>
        <w:rPr>
          <w:szCs w:val="24"/>
          <w:lang w:val="lt-LT"/>
        </w:rPr>
      </w:pPr>
      <w:r>
        <w:rPr>
          <w:szCs w:val="24"/>
          <w:lang w:val="lt-LT"/>
        </w:rPr>
        <w:t>10.</w:t>
      </w:r>
      <w:r w:rsidRPr="00B854F2">
        <w:rPr>
          <w:szCs w:val="24"/>
          <w:lang w:val="lt-LT"/>
        </w:rPr>
        <w:t xml:space="preserve"> </w:t>
      </w:r>
      <w:r>
        <w:rPr>
          <w:szCs w:val="24"/>
          <w:lang w:val="lt-LT"/>
        </w:rPr>
        <w:t>B</w:t>
      </w:r>
      <w:r w:rsidRPr="00B854F2">
        <w:rPr>
          <w:szCs w:val="24"/>
          <w:lang w:val="lt-LT"/>
        </w:rPr>
        <w:t>ūstas perkamas kartu su jam priskirtu žemės sklypu (jei toks yra). Tais atvejais, kai kandidatas neparduoda būstui priskirto žemės sklypo, jis privalo nurodyti žemės sklypo naudojimo sąlygas.</w:t>
      </w:r>
    </w:p>
    <w:p w14:paraId="6EA97195" w14:textId="77777777" w:rsidR="00612933" w:rsidRPr="00672FC7" w:rsidRDefault="00612933" w:rsidP="00612933">
      <w:pPr>
        <w:pStyle w:val="Betarp"/>
        <w:ind w:firstLine="851"/>
        <w:jc w:val="both"/>
        <w:rPr>
          <w:lang w:val="lt-LT"/>
        </w:rPr>
      </w:pPr>
      <w:r w:rsidRPr="00672FC7">
        <w:rPr>
          <w:szCs w:val="24"/>
          <w:lang w:val="lt-LT"/>
        </w:rPr>
        <w:t>11. B</w:t>
      </w:r>
      <w:r w:rsidRPr="00672FC7">
        <w:rPr>
          <w:lang w:val="lt-LT"/>
        </w:rPr>
        <w:t>ūstai nebus perkami:</w:t>
      </w:r>
    </w:p>
    <w:p w14:paraId="757753C4" w14:textId="77777777" w:rsidR="00612933" w:rsidRPr="00672FC7" w:rsidRDefault="00612933" w:rsidP="00612933">
      <w:pPr>
        <w:pStyle w:val="Betarp"/>
        <w:ind w:firstLine="851"/>
        <w:jc w:val="both"/>
        <w:rPr>
          <w:lang w:val="lt-LT"/>
        </w:rPr>
      </w:pPr>
      <w:r w:rsidRPr="00672FC7">
        <w:rPr>
          <w:lang w:val="lt-LT"/>
        </w:rPr>
        <w:t>11.1. jei jie yra ne daugiabučiame name;</w:t>
      </w:r>
    </w:p>
    <w:p w14:paraId="7DD5831B" w14:textId="77777777" w:rsidR="00612933" w:rsidRPr="00672FC7" w:rsidRDefault="00612933" w:rsidP="00612933">
      <w:pPr>
        <w:pStyle w:val="Betarp"/>
        <w:ind w:firstLine="851"/>
        <w:jc w:val="both"/>
        <w:rPr>
          <w:lang w:val="lt-LT"/>
        </w:rPr>
      </w:pPr>
      <w:r w:rsidRPr="00672FC7">
        <w:rPr>
          <w:lang w:val="lt-LT"/>
        </w:rPr>
        <w:t>11.2. jei jie yra ne reikalaujamoje teritorijoje – ne Kelmės mieste;</w:t>
      </w:r>
    </w:p>
    <w:p w14:paraId="03139B39" w14:textId="77777777" w:rsidR="00612933" w:rsidRPr="00672FC7" w:rsidRDefault="00612933" w:rsidP="00612933">
      <w:pPr>
        <w:pStyle w:val="Betarp"/>
        <w:ind w:firstLine="851"/>
        <w:jc w:val="both"/>
        <w:rPr>
          <w:lang w:val="lt-LT"/>
        </w:rPr>
      </w:pPr>
      <w:r w:rsidRPr="00672FC7">
        <w:rPr>
          <w:lang w:val="lt-LT"/>
        </w:rPr>
        <w:t>11.3. su bendro naudojimo patalpomis (virtuve, tualetu, dušine, balkonu);</w:t>
      </w:r>
    </w:p>
    <w:p w14:paraId="2236894A" w14:textId="77777777" w:rsidR="00612933" w:rsidRPr="00672FC7" w:rsidRDefault="00612933" w:rsidP="00612933">
      <w:pPr>
        <w:pStyle w:val="Betarp"/>
        <w:ind w:firstLine="851"/>
        <w:jc w:val="both"/>
        <w:rPr>
          <w:lang w:val="lt-LT"/>
        </w:rPr>
      </w:pPr>
      <w:r w:rsidRPr="00672FC7">
        <w:rPr>
          <w:lang w:val="lt-LT"/>
        </w:rPr>
        <w:t>11.4. su krosniniu šildymu ar šildymu elektriniais radiatoriais;</w:t>
      </w:r>
    </w:p>
    <w:p w14:paraId="213D9C7A" w14:textId="77777777" w:rsidR="00612933" w:rsidRDefault="00612933" w:rsidP="00612933">
      <w:pPr>
        <w:pStyle w:val="Betarp"/>
        <w:ind w:firstLine="851"/>
        <w:jc w:val="both"/>
        <w:rPr>
          <w:lang w:val="lt-LT"/>
        </w:rPr>
      </w:pPr>
      <w:r w:rsidRPr="00032538">
        <w:rPr>
          <w:lang w:val="lt-LT"/>
        </w:rPr>
        <w:t>11.5. įrengti pusrūsiuose, palėpėse, užstatytuose praėj</w:t>
      </w:r>
      <w:r>
        <w:rPr>
          <w:lang w:val="lt-LT"/>
        </w:rPr>
        <w:t>i</w:t>
      </w:r>
      <w:r w:rsidRPr="00032538">
        <w:rPr>
          <w:lang w:val="lt-LT"/>
        </w:rPr>
        <w:t>muose, taip pat neįrengti būstai, poilsiui skirtos patalpos;</w:t>
      </w:r>
    </w:p>
    <w:p w14:paraId="53A8AE77" w14:textId="77777777" w:rsidR="00612933" w:rsidRDefault="00612933" w:rsidP="00612933">
      <w:pPr>
        <w:pStyle w:val="Betarp"/>
        <w:ind w:firstLine="851"/>
        <w:jc w:val="both"/>
        <w:rPr>
          <w:lang w:val="lt-LT"/>
        </w:rPr>
      </w:pPr>
      <w:r w:rsidRPr="00032538">
        <w:rPr>
          <w:lang w:val="lt-LT"/>
        </w:rPr>
        <w:t>11.6. mediniuose ar karkasiniuose namuose, kurie, Nekilnojamojo turto registro duomenimis, yra fiziškai nusidėvėję daugiau kaip 60 procentų;</w:t>
      </w:r>
    </w:p>
    <w:p w14:paraId="0939E346" w14:textId="77777777" w:rsidR="00612933" w:rsidRPr="00982071" w:rsidRDefault="00612933" w:rsidP="00612933">
      <w:pPr>
        <w:pStyle w:val="Betarp"/>
        <w:ind w:firstLine="851"/>
        <w:jc w:val="both"/>
        <w:rPr>
          <w:lang w:val="lt-LT"/>
        </w:rPr>
      </w:pPr>
      <w:r w:rsidRPr="00982071">
        <w:rPr>
          <w:lang w:val="lt-LT"/>
        </w:rPr>
        <w:t>11.7. kurių baigtumas nėra 100 procentų;</w:t>
      </w:r>
    </w:p>
    <w:p w14:paraId="0CD0B851" w14:textId="77777777" w:rsidR="00612933" w:rsidRPr="00032538" w:rsidRDefault="00612933" w:rsidP="00612933">
      <w:pPr>
        <w:pStyle w:val="Betarp"/>
        <w:ind w:firstLine="851"/>
        <w:jc w:val="both"/>
        <w:rPr>
          <w:lang w:val="lt-LT"/>
        </w:rPr>
      </w:pPr>
      <w:r w:rsidRPr="00032538">
        <w:rPr>
          <w:lang w:val="lt-LT"/>
        </w:rPr>
        <w:t>11.8. jei patalpų išdėstymas neatitinka būsto kadastro duomenų byloje nurodytų duomenų.</w:t>
      </w:r>
    </w:p>
    <w:p w14:paraId="3E3BC4A2" w14:textId="77777777" w:rsidR="00612933" w:rsidRDefault="00612933" w:rsidP="00612933">
      <w:pPr>
        <w:pStyle w:val="Betarp"/>
        <w:ind w:firstLine="851"/>
        <w:jc w:val="both"/>
        <w:rPr>
          <w:b/>
          <w:bCs/>
          <w:lang w:val="lt-LT"/>
        </w:rPr>
      </w:pPr>
      <w:r w:rsidRPr="00BD2736">
        <w:rPr>
          <w:szCs w:val="24"/>
          <w:lang w:val="lt-LT"/>
        </w:rPr>
        <w:t xml:space="preserve">12. </w:t>
      </w:r>
      <w:r w:rsidRPr="00D92D85">
        <w:rPr>
          <w:lang w:val="lt-LT"/>
        </w:rPr>
        <w:t>Būsto pirkimo–pardavimo sutarties sudarymo dieną nustatyta tvarka turi būti sumokėti visi mokesčiai už komunalines paslaugas, karštą ir šaltą vandenį, elektros ir šilumos energiją, dujas, sumokėta vietinė rinkliava už komunalinių atliekų surinkimą ir tvarkymą bei atsiskaityta su pastato bendrojo naudojimo objektų valdytoju.</w:t>
      </w:r>
      <w:r>
        <w:rPr>
          <w:lang w:val="lt-LT"/>
        </w:rPr>
        <w:t xml:space="preserve"> </w:t>
      </w:r>
      <w:r w:rsidRPr="00D92D85">
        <w:rPr>
          <w:lang w:val="lt-LT"/>
        </w:rPr>
        <w:t>Taip pat turi būti įvykdyti šių sąlygų 7.8 punkte nurodyti reikalavimai dėl daugiabučio namo modernizavimo išlaidų padengimo.</w:t>
      </w:r>
    </w:p>
    <w:p w14:paraId="15F34017" w14:textId="77777777" w:rsidR="00612933" w:rsidRPr="00BE0DF5" w:rsidRDefault="00612933" w:rsidP="00612933">
      <w:pPr>
        <w:pStyle w:val="Betarp"/>
        <w:ind w:firstLine="851"/>
        <w:jc w:val="both"/>
        <w:rPr>
          <w:lang w:val="lt-LT"/>
        </w:rPr>
      </w:pPr>
      <w:r>
        <w:rPr>
          <w:lang w:val="lt-LT"/>
        </w:rPr>
        <w:t xml:space="preserve">13. </w:t>
      </w:r>
      <w:r w:rsidRPr="00BE0DF5">
        <w:rPr>
          <w:lang w:val="lt-LT"/>
        </w:rPr>
        <w:t>Jei siūlomas parduoti būstas pasiūlymo pateikimo metu yra perleist</w:t>
      </w:r>
      <w:r>
        <w:rPr>
          <w:lang w:val="lt-LT"/>
        </w:rPr>
        <w:t xml:space="preserve">as </w:t>
      </w:r>
      <w:r w:rsidRPr="00BE0DF5">
        <w:rPr>
          <w:lang w:val="lt-LT"/>
        </w:rPr>
        <w:t>tretiesiems asmenims, įkeistas ar kitaip suvaržytos jo valdymo ir naudojimo teisės, toks pasiūlymas vertinamas pagal nustatytus kriterijus. Laimėjus derybas, ne vėliau kaip prieš 10 dienų iki pirkimo sutarties pasirašymo, turi būti pateikti dokumentai, įrodantys, kad nėra teisinių ar kitų kliūčių būstui įsigyti (nutrauktos nuomos sutartys, išdeklaruoti visi jame gyvenantys asmenys ir pan.).</w:t>
      </w:r>
    </w:p>
    <w:p w14:paraId="2FEE5F8A" w14:textId="77777777" w:rsidR="00612933" w:rsidRPr="00D51169" w:rsidRDefault="00612933" w:rsidP="00612933">
      <w:pPr>
        <w:pStyle w:val="Pagrindinistekstas"/>
        <w:spacing w:line="240" w:lineRule="auto"/>
        <w:ind w:firstLine="993"/>
        <w:jc w:val="center"/>
        <w:rPr>
          <w:b/>
          <w:bCs/>
          <w:sz w:val="24"/>
          <w:szCs w:val="24"/>
        </w:rPr>
      </w:pPr>
    </w:p>
    <w:p w14:paraId="66D3F8E9" w14:textId="77777777" w:rsidR="00612933" w:rsidRPr="00D51169" w:rsidRDefault="00612933" w:rsidP="00612933">
      <w:pPr>
        <w:pStyle w:val="Pagrindinistekstas"/>
        <w:spacing w:line="240" w:lineRule="auto"/>
        <w:jc w:val="center"/>
        <w:rPr>
          <w:b/>
          <w:bCs/>
          <w:sz w:val="24"/>
          <w:szCs w:val="24"/>
        </w:rPr>
      </w:pPr>
      <w:r w:rsidRPr="00D51169">
        <w:rPr>
          <w:b/>
          <w:bCs/>
          <w:sz w:val="24"/>
          <w:szCs w:val="24"/>
        </w:rPr>
        <w:t>III SKYRIUS</w:t>
      </w:r>
    </w:p>
    <w:p w14:paraId="6D01034B" w14:textId="77777777" w:rsidR="00612933" w:rsidRPr="00D51169" w:rsidRDefault="00612933" w:rsidP="00612933">
      <w:pPr>
        <w:pStyle w:val="Pagrindinistekstas"/>
        <w:spacing w:line="240" w:lineRule="auto"/>
        <w:jc w:val="center"/>
        <w:rPr>
          <w:b/>
          <w:bCs/>
          <w:sz w:val="24"/>
          <w:szCs w:val="24"/>
        </w:rPr>
      </w:pPr>
      <w:r w:rsidRPr="00D51169">
        <w:rPr>
          <w:b/>
          <w:bCs/>
          <w:sz w:val="24"/>
          <w:szCs w:val="24"/>
        </w:rPr>
        <w:t>PARAIŠKŲ IR DOKUMENTŲ PATEIKIMO TVARKA</w:t>
      </w:r>
    </w:p>
    <w:p w14:paraId="5AE84FBA" w14:textId="77777777" w:rsidR="00612933" w:rsidRPr="00D51169" w:rsidRDefault="00612933" w:rsidP="00612933">
      <w:pPr>
        <w:pStyle w:val="Pagrindinistekstas"/>
        <w:spacing w:line="240" w:lineRule="auto"/>
        <w:ind w:firstLine="851"/>
        <w:rPr>
          <w:b/>
          <w:bCs/>
          <w:sz w:val="24"/>
          <w:szCs w:val="24"/>
        </w:rPr>
      </w:pPr>
    </w:p>
    <w:p w14:paraId="1D477999" w14:textId="77777777" w:rsidR="00612933" w:rsidRPr="00BD2736" w:rsidRDefault="00612933" w:rsidP="00612933">
      <w:pPr>
        <w:pStyle w:val="Sraopastraipa"/>
        <w:numPr>
          <w:ilvl w:val="0"/>
          <w:numId w:val="1"/>
        </w:numPr>
        <w:tabs>
          <w:tab w:val="left" w:pos="1276"/>
        </w:tabs>
        <w:ind w:left="0" w:firstLine="851"/>
        <w:jc w:val="both"/>
      </w:pPr>
      <w:r w:rsidRPr="00BD2736">
        <w:t>Perkančioji organizacija apie būstų pirkimą skelbia Savivaldybės interneto svetainėje www.kelme.lt, o prireikus – ir regioniniame laikraštyje „Bičiulis“ (Kelmės rajono visuomenės informavimo priemonėje). Pirkimo procedūra prasideda paskelbus skelbimą apie apsaugoto būsto pirkimą savivaldybės interneto svetainėje.</w:t>
      </w:r>
    </w:p>
    <w:p w14:paraId="5A10B30E" w14:textId="77777777" w:rsidR="00612933" w:rsidRPr="00342DF9" w:rsidRDefault="00612933" w:rsidP="00612933">
      <w:pPr>
        <w:pStyle w:val="Sraopastraipa"/>
        <w:numPr>
          <w:ilvl w:val="0"/>
          <w:numId w:val="1"/>
        </w:numPr>
        <w:tabs>
          <w:tab w:val="left" w:pos="1276"/>
        </w:tabs>
        <w:ind w:left="0" w:firstLine="851"/>
        <w:jc w:val="both"/>
        <w:rPr>
          <w:rStyle w:val="inqyif"/>
        </w:rPr>
      </w:pPr>
      <w:r w:rsidRPr="00342DF9">
        <w:rPr>
          <w:rStyle w:val="inqyif"/>
        </w:rPr>
        <w:t>Vadovaujantis Tvarkos aprašo 34 punktu, tuo atveju, kai skelbime apie pirkimą pateikta informacija neatitinka kituose pirkimo dokumentuose pateiktos informacijos, teisinga ir viršenybę turinti laikoma skelbime nurodyta informacija.</w:t>
      </w:r>
    </w:p>
    <w:p w14:paraId="4DB1FD12" w14:textId="77777777" w:rsidR="00612933" w:rsidRPr="00342DF9" w:rsidRDefault="00612933" w:rsidP="00612933">
      <w:pPr>
        <w:pStyle w:val="Sraopastraipa"/>
        <w:numPr>
          <w:ilvl w:val="0"/>
          <w:numId w:val="1"/>
        </w:numPr>
        <w:tabs>
          <w:tab w:val="left" w:pos="1276"/>
        </w:tabs>
        <w:ind w:left="0" w:firstLine="851"/>
        <w:jc w:val="both"/>
        <w:rPr>
          <w:lang w:eastAsia="lt-LT"/>
        </w:rPr>
      </w:pPr>
      <w:r w:rsidRPr="00342DF9">
        <w:rPr>
          <w:lang w:eastAsia="lt-LT"/>
        </w:rPr>
        <w:lastRenderedPageBreak/>
        <w:t xml:space="preserve"> Jeigu kandidatai ar suinteresuoti asmenys prašo papildomos su pirkimo dokumentais susijusios informacijos ar paaiškinimų, o šis prašymas Perkančiajai organizacijai pateikiamas likus ne mažiau kaip 6 (šešioms) darbo dienoms iki pasiūlymų pateikimo termino pabaigos, Perkančioji organizacija šiuos paaiškinimus raštu pateikia visiems kandidatams (bei viešai paskelbia prie pirkimo dokumentų) ne vėliau kaip likus 3 (trims) darbo dienoms iki pasiūlymų pateikimo termino pabaigos.</w:t>
      </w:r>
    </w:p>
    <w:p w14:paraId="40468557" w14:textId="77777777" w:rsidR="00612933" w:rsidRPr="00342DF9" w:rsidRDefault="00612933" w:rsidP="00612933">
      <w:pPr>
        <w:pStyle w:val="df3vjf"/>
        <w:shd w:val="clear" w:color="auto" w:fill="FFFFFF"/>
        <w:spacing w:before="0" w:beforeAutospacing="0" w:after="0" w:afterAutospacing="0"/>
        <w:ind w:firstLine="851"/>
        <w:jc w:val="both"/>
      </w:pPr>
      <w:r w:rsidRPr="00342DF9">
        <w:t>17.</w:t>
      </w:r>
      <w:r>
        <w:t xml:space="preserve"> </w:t>
      </w:r>
      <w:r w:rsidRPr="00342DF9">
        <w:t>Kandidatas per skelbime nurodytą terminą turi pateikti Komisijai paraišką ir parduodamo būsto dokumentus. Pasibaigus nustatytam terminui, pateiktos paraiškos nenagrinėjamos, o dokumentai grąžinami juos pateikusiam kandidatui.</w:t>
      </w:r>
    </w:p>
    <w:p w14:paraId="6C76205C" w14:textId="77777777" w:rsidR="00612933" w:rsidRPr="00342DF9" w:rsidRDefault="00612933" w:rsidP="00612933">
      <w:pPr>
        <w:tabs>
          <w:tab w:val="num" w:pos="1440"/>
        </w:tabs>
        <w:ind w:left="142" w:firstLine="709"/>
        <w:jc w:val="both"/>
        <w:rPr>
          <w:lang w:eastAsia="lt-LT"/>
        </w:rPr>
      </w:pPr>
      <w:r w:rsidRPr="00342DF9">
        <w:rPr>
          <w:lang w:eastAsia="lt-LT"/>
        </w:rPr>
        <w:t>18. Paraiškų pateikimo reikalavimai</w:t>
      </w:r>
      <w:r>
        <w:rPr>
          <w:lang w:eastAsia="lt-LT"/>
        </w:rPr>
        <w:t>:</w:t>
      </w:r>
    </w:p>
    <w:p w14:paraId="0AC46DC0" w14:textId="77777777" w:rsidR="00612933" w:rsidRPr="00342DF9" w:rsidRDefault="00612933" w:rsidP="00612933">
      <w:pPr>
        <w:tabs>
          <w:tab w:val="num" w:pos="1440"/>
        </w:tabs>
        <w:ind w:left="142" w:firstLine="709"/>
        <w:jc w:val="both"/>
        <w:rPr>
          <w:lang w:eastAsia="lt-LT"/>
        </w:rPr>
      </w:pPr>
      <w:r w:rsidRPr="00342DF9">
        <w:rPr>
          <w:lang w:eastAsia="lt-LT"/>
        </w:rPr>
        <w:t>18.1. kandidatas pateikia užpildytą nustatytos formos paraišką (1 priedas);</w:t>
      </w:r>
    </w:p>
    <w:p w14:paraId="2CB309D6" w14:textId="77777777" w:rsidR="00612933" w:rsidRDefault="00612933" w:rsidP="00612933">
      <w:pPr>
        <w:tabs>
          <w:tab w:val="num" w:pos="1440"/>
        </w:tabs>
        <w:ind w:left="142" w:firstLine="709"/>
        <w:jc w:val="both"/>
        <w:rPr>
          <w:lang w:eastAsia="lt-LT"/>
        </w:rPr>
      </w:pPr>
      <w:r w:rsidRPr="00342DF9">
        <w:rPr>
          <w:lang w:eastAsia="lt-LT"/>
        </w:rPr>
        <w:t>18.2. prie paraišką pridedama:</w:t>
      </w:r>
    </w:p>
    <w:p w14:paraId="6B8D1B39" w14:textId="77777777" w:rsidR="00612933" w:rsidRPr="00342DF9" w:rsidRDefault="00612933" w:rsidP="00612933">
      <w:pPr>
        <w:tabs>
          <w:tab w:val="num" w:pos="1440"/>
        </w:tabs>
        <w:ind w:left="142" w:firstLine="709"/>
        <w:jc w:val="both"/>
        <w:rPr>
          <w:lang w:eastAsia="lt-LT"/>
        </w:rPr>
      </w:pPr>
      <w:r w:rsidRPr="00342DF9">
        <w:rPr>
          <w:lang w:eastAsia="lt-LT"/>
        </w:rPr>
        <w:t>18.2.1. nekilnojamojo turto nuosavybę patvirtinančių dokumentų ir kadastro duomenų bylų kopijos;</w:t>
      </w:r>
    </w:p>
    <w:p w14:paraId="1F5A5AA9" w14:textId="77777777" w:rsidR="00612933" w:rsidRPr="00342DF9" w:rsidRDefault="00612933" w:rsidP="00612933">
      <w:pPr>
        <w:tabs>
          <w:tab w:val="num" w:pos="1440"/>
        </w:tabs>
        <w:ind w:left="142" w:firstLine="709"/>
        <w:jc w:val="both"/>
        <w:rPr>
          <w:lang w:eastAsia="lt-LT"/>
        </w:rPr>
      </w:pPr>
      <w:r w:rsidRPr="00342DF9">
        <w:rPr>
          <w:lang w:eastAsia="lt-LT"/>
        </w:rPr>
        <w:t>18.2.2. bendraturčių sutikimas parduoti nekilnojamuosius daiktus Lietuvos Respublikos civilinio kodekso 4.79 straipsnyje nustatyta tvarka;</w:t>
      </w:r>
    </w:p>
    <w:p w14:paraId="6854D019" w14:textId="77777777" w:rsidR="00612933" w:rsidRPr="00342DF9" w:rsidRDefault="00612933" w:rsidP="00612933">
      <w:pPr>
        <w:tabs>
          <w:tab w:val="num" w:pos="1440"/>
        </w:tabs>
        <w:ind w:left="142" w:firstLine="709"/>
        <w:jc w:val="both"/>
        <w:rPr>
          <w:lang w:eastAsia="lt-LT"/>
        </w:rPr>
      </w:pPr>
      <w:r w:rsidRPr="00342DF9">
        <w:rPr>
          <w:lang w:eastAsia="lt-LT"/>
        </w:rPr>
        <w:t>18.2.3. parduodamo būsto (arba pastato, kuriame yra būstas) energinio naudingumo sertifikato kopija;</w:t>
      </w:r>
    </w:p>
    <w:p w14:paraId="18C02C98" w14:textId="77777777" w:rsidR="00612933" w:rsidRPr="001B317E" w:rsidRDefault="00612933" w:rsidP="00612933">
      <w:pPr>
        <w:tabs>
          <w:tab w:val="num" w:pos="1440"/>
        </w:tabs>
        <w:ind w:left="142" w:firstLine="709"/>
        <w:jc w:val="both"/>
        <w:rPr>
          <w:lang w:eastAsia="lt-LT"/>
        </w:rPr>
      </w:pPr>
      <w:r w:rsidRPr="00342DF9">
        <w:rPr>
          <w:lang w:eastAsia="lt-LT"/>
        </w:rPr>
        <w:t xml:space="preserve">18.2.4. </w:t>
      </w:r>
      <w:r w:rsidRPr="001B317E">
        <w:rPr>
          <w:lang w:eastAsia="lt-LT"/>
        </w:rPr>
        <w:t>pažyma apie savininko įsipareigojimus bei įsiskolinimus, susijusius su namo modernizavimu, kreditu ir palūkanomis (jei būstas yra atnaujintame (modernizuotame) name); visi su namo modernizavimu susiję kredito ir palūkanų įsipareigojimai turi būti visiškai padengti ir išmokėti iki pirkimo–pardavimo sutarties sudarymo dienos;</w:t>
      </w:r>
    </w:p>
    <w:p w14:paraId="1F7B9112" w14:textId="77777777" w:rsidR="00612933" w:rsidRPr="00342DF9" w:rsidRDefault="00612933" w:rsidP="00612933">
      <w:pPr>
        <w:tabs>
          <w:tab w:val="num" w:pos="1440"/>
        </w:tabs>
        <w:ind w:left="142" w:firstLine="709"/>
        <w:jc w:val="both"/>
        <w:rPr>
          <w:lang w:eastAsia="lt-LT"/>
        </w:rPr>
      </w:pPr>
      <w:r w:rsidRPr="00342DF9">
        <w:rPr>
          <w:lang w:eastAsia="lt-LT"/>
        </w:rPr>
        <w:t>18.2.5. jei pardavėją atstovauja įgaliotas asmuo, turi būti pateiktas notaro patvirtintas įgaliojimas bei kiti atstovavimą pagrindžiantys dokumentai;</w:t>
      </w:r>
    </w:p>
    <w:p w14:paraId="62792ED0" w14:textId="77777777" w:rsidR="00612933" w:rsidRPr="00342DF9" w:rsidRDefault="00612933" w:rsidP="00612933">
      <w:pPr>
        <w:tabs>
          <w:tab w:val="num" w:pos="1440"/>
        </w:tabs>
        <w:ind w:left="142" w:firstLine="709"/>
        <w:jc w:val="both"/>
        <w:rPr>
          <w:lang w:eastAsia="lt-LT"/>
        </w:rPr>
      </w:pPr>
      <w:r w:rsidRPr="00342DF9">
        <w:rPr>
          <w:lang w:eastAsia="lt-LT"/>
        </w:rPr>
        <w:t>18.3. jeigu butas parduodamas su jam priskirtu žemės sklypu, pateikiami šie dokumentai:</w:t>
      </w:r>
    </w:p>
    <w:p w14:paraId="5E05C225" w14:textId="77777777" w:rsidR="00612933" w:rsidRPr="00342DF9" w:rsidRDefault="00612933" w:rsidP="00612933">
      <w:pPr>
        <w:tabs>
          <w:tab w:val="num" w:pos="1440"/>
        </w:tabs>
        <w:ind w:left="142" w:firstLine="709"/>
        <w:jc w:val="both"/>
        <w:rPr>
          <w:lang w:eastAsia="lt-LT"/>
        </w:rPr>
      </w:pPr>
      <w:r w:rsidRPr="00342DF9">
        <w:rPr>
          <w:lang w:eastAsia="lt-LT"/>
        </w:rPr>
        <w:t>18.3.1. siūlomo pirkti žemės sklypo nuosavybės teisę patvirtinančių dokumentų (Nekilnojamojo turto registro išrašų), išduotų ne anksčiau kaip prieš 30 dienų iki pasiūlymo pateikimo, kopijos;</w:t>
      </w:r>
    </w:p>
    <w:p w14:paraId="1DF5E474" w14:textId="77777777" w:rsidR="00612933" w:rsidRPr="00342DF9" w:rsidRDefault="00612933" w:rsidP="00612933">
      <w:pPr>
        <w:tabs>
          <w:tab w:val="num" w:pos="1440"/>
        </w:tabs>
        <w:ind w:left="142" w:firstLine="709"/>
        <w:jc w:val="both"/>
        <w:rPr>
          <w:lang w:eastAsia="lt-LT"/>
        </w:rPr>
      </w:pPr>
      <w:r w:rsidRPr="00342DF9">
        <w:rPr>
          <w:lang w:eastAsia="lt-LT"/>
        </w:rPr>
        <w:t>18.3.2. žemės sklypo kadastro duomenų bylos arba sklypo plano kopija;</w:t>
      </w:r>
    </w:p>
    <w:p w14:paraId="7D49F5E7" w14:textId="77777777" w:rsidR="00612933" w:rsidRPr="00342DF9" w:rsidRDefault="00612933" w:rsidP="00612933">
      <w:pPr>
        <w:tabs>
          <w:tab w:val="num" w:pos="1440"/>
        </w:tabs>
        <w:ind w:left="142" w:firstLine="709"/>
        <w:jc w:val="both"/>
        <w:rPr>
          <w:lang w:eastAsia="lt-LT"/>
        </w:rPr>
      </w:pPr>
      <w:r w:rsidRPr="00342DF9">
        <w:rPr>
          <w:lang w:eastAsia="lt-LT"/>
        </w:rPr>
        <w:t>18.3.3. notaro patvirtintas įgaliojimas (jo kopija) arba įstatymo nustatytos formos įgaliojimas (jo kopija), suteikiantis teisę asmeniui pateikti pasiūlymą ir kitus žemės sklypo pirkimo dokumentus už jį, tikslinti pirkimo dokumentus ir derėtis dėl žemės sklypo pardavimo ir (ar) sudaryti pirkimo sutartį ar kitaip disponuoti žemės sklypu, kai šis asmuo nėra nekilnojamojo turto savininkas;</w:t>
      </w:r>
    </w:p>
    <w:p w14:paraId="196B8EDD" w14:textId="77777777" w:rsidR="00612933" w:rsidRPr="00342DF9" w:rsidRDefault="00612933" w:rsidP="00612933">
      <w:pPr>
        <w:tabs>
          <w:tab w:val="num" w:pos="1440"/>
        </w:tabs>
        <w:ind w:firstLine="851"/>
        <w:jc w:val="both"/>
        <w:rPr>
          <w:lang w:eastAsia="lt-LT"/>
        </w:rPr>
      </w:pPr>
      <w:r w:rsidRPr="00342DF9">
        <w:rPr>
          <w:lang w:eastAsia="lt-LT"/>
        </w:rPr>
        <w:t>18.3.4. Juridinių asmenų registro išrašas ir bendraturčių sprendimas (jeigu reikalinga) parduoti turtą;</w:t>
      </w:r>
    </w:p>
    <w:p w14:paraId="4E547626" w14:textId="77777777" w:rsidR="00612933" w:rsidRPr="00245475" w:rsidRDefault="00612933" w:rsidP="00612933">
      <w:pPr>
        <w:tabs>
          <w:tab w:val="num" w:pos="1440"/>
        </w:tabs>
        <w:ind w:firstLine="851"/>
        <w:jc w:val="both"/>
        <w:rPr>
          <w:lang w:eastAsia="lt-LT"/>
        </w:rPr>
      </w:pPr>
      <w:r w:rsidRPr="00245475">
        <w:rPr>
          <w:lang w:eastAsia="lt-LT"/>
        </w:rPr>
        <w:t>18.3.5. jeigu būstas parduodamas be priskirto jam žemės sklypo, būstui priskirto žemės sklypo naudojimo sąlygos (jeigu tokios yra);</w:t>
      </w:r>
    </w:p>
    <w:p w14:paraId="19455CAF" w14:textId="77777777" w:rsidR="00612933" w:rsidRPr="00245475" w:rsidRDefault="00612933" w:rsidP="00612933">
      <w:pPr>
        <w:tabs>
          <w:tab w:val="num" w:pos="1440"/>
        </w:tabs>
        <w:ind w:firstLine="851"/>
        <w:jc w:val="both"/>
        <w:rPr>
          <w:lang w:eastAsia="lt-LT"/>
        </w:rPr>
      </w:pPr>
      <w:r w:rsidRPr="00245475">
        <w:rPr>
          <w:lang w:eastAsia="lt-LT"/>
        </w:rPr>
        <w:t>18.4. dokumentai pateikiami užklijuotame voke, ant kurio nurodomi kandidato rekvizitai ir užrašas: „Apsaugoto būsto pirkimas“ arba pasirašyti saugiu elektroniniu parašu teikiami oficialiu Perkančiosios organizacijos elektroniniu paštu;</w:t>
      </w:r>
    </w:p>
    <w:p w14:paraId="150166FD" w14:textId="77777777" w:rsidR="00612933" w:rsidRPr="00342DF9" w:rsidRDefault="00612933" w:rsidP="00612933">
      <w:pPr>
        <w:tabs>
          <w:tab w:val="num" w:pos="1440"/>
        </w:tabs>
        <w:ind w:firstLine="851"/>
        <w:jc w:val="both"/>
        <w:rPr>
          <w:lang w:eastAsia="lt-LT"/>
        </w:rPr>
      </w:pPr>
      <w:r w:rsidRPr="00342DF9">
        <w:rPr>
          <w:lang w:eastAsia="lt-LT"/>
        </w:rPr>
        <w:t>18.5. paraiška ir kiti dokumentai turi būti sunumeruoti</w:t>
      </w:r>
      <w:r>
        <w:rPr>
          <w:lang w:eastAsia="lt-LT"/>
        </w:rPr>
        <w:t xml:space="preserve">, </w:t>
      </w:r>
      <w:r w:rsidRPr="00342DF9">
        <w:rPr>
          <w:lang w:eastAsia="lt-LT"/>
        </w:rPr>
        <w:t>paskutiniame lape nurodomas bendras lapų skaičius, patvirtintas kandidato ar jo įgalioto asmens parašu;</w:t>
      </w:r>
    </w:p>
    <w:p w14:paraId="71D8C156" w14:textId="77777777" w:rsidR="00612933" w:rsidRPr="00342DF9" w:rsidRDefault="00612933" w:rsidP="00612933">
      <w:pPr>
        <w:tabs>
          <w:tab w:val="num" w:pos="1440"/>
        </w:tabs>
        <w:ind w:firstLine="851"/>
        <w:jc w:val="both"/>
        <w:rPr>
          <w:lang w:eastAsia="lt-LT"/>
        </w:rPr>
      </w:pPr>
      <w:r w:rsidRPr="00342DF9">
        <w:rPr>
          <w:lang w:eastAsia="lt-LT"/>
        </w:rPr>
        <w:t>18.6. paraiška ir kiti dokumentai teikiami lietuvių kalba;</w:t>
      </w:r>
    </w:p>
    <w:p w14:paraId="237E00BF" w14:textId="77777777" w:rsidR="00612933" w:rsidRPr="00342DF9" w:rsidRDefault="00612933" w:rsidP="00612933">
      <w:pPr>
        <w:tabs>
          <w:tab w:val="num" w:pos="1440"/>
        </w:tabs>
        <w:ind w:firstLine="851"/>
        <w:jc w:val="both"/>
        <w:rPr>
          <w:lang w:eastAsia="lt-LT"/>
        </w:rPr>
      </w:pPr>
      <w:r w:rsidRPr="00342DF9">
        <w:rPr>
          <w:lang w:eastAsia="lt-LT"/>
        </w:rPr>
        <w:t>18.7. kandidatas pasiūlyme privalo aiškiai nurodyti, kokia informacija yra laikoma konfidenciali (komercinė paslaptis); būsto kaina negali būti laikoma konfidencialia informacija;</w:t>
      </w:r>
    </w:p>
    <w:p w14:paraId="33EF66A5" w14:textId="77777777" w:rsidR="00612933" w:rsidRPr="00342DF9" w:rsidRDefault="00612933" w:rsidP="00612933">
      <w:pPr>
        <w:tabs>
          <w:tab w:val="num" w:pos="1440"/>
        </w:tabs>
        <w:ind w:firstLine="851"/>
        <w:jc w:val="both"/>
        <w:rPr>
          <w:lang w:eastAsia="lt-LT"/>
        </w:rPr>
      </w:pPr>
      <w:r w:rsidRPr="00342DF9">
        <w:rPr>
          <w:lang w:eastAsia="lt-LT"/>
        </w:rPr>
        <w:t>18.8. pateikdamas pasiūlymą, kandidatas patvirtina, kad visiškai sutinka su pirkimo sąlygomis, o pateikta informacija yra teisinga ir pakankama pirkimo–pardavimo sutarčiai sudaryti.</w:t>
      </w:r>
    </w:p>
    <w:p w14:paraId="024197D2" w14:textId="77777777" w:rsidR="00612933" w:rsidRPr="00342DF9" w:rsidRDefault="00612933" w:rsidP="00612933">
      <w:pPr>
        <w:pStyle w:val="Pagrindinistekstas"/>
        <w:numPr>
          <w:ilvl w:val="0"/>
          <w:numId w:val="2"/>
        </w:numPr>
        <w:tabs>
          <w:tab w:val="left" w:pos="1276"/>
        </w:tabs>
        <w:spacing w:line="240" w:lineRule="auto"/>
        <w:ind w:left="0" w:firstLine="851"/>
        <w:rPr>
          <w:sz w:val="24"/>
          <w:szCs w:val="24"/>
        </w:rPr>
      </w:pPr>
      <w:r w:rsidRPr="00342DF9">
        <w:rPr>
          <w:sz w:val="24"/>
          <w:szCs w:val="24"/>
        </w:rPr>
        <w:t>Pasiūlymą teikia buto savininkas (savininkai) arba jo įgaliotas asmuo. Pasiūlymas privalo būti pasirašytas buto savininko (jei yra keli buto savininkai, pasiūlymas privalo būti pasirašytas visų buto savininkų) ar jo (jų) įgalioto asmens.</w:t>
      </w:r>
    </w:p>
    <w:p w14:paraId="2969F888" w14:textId="77777777" w:rsidR="00612933" w:rsidRPr="008D2FED" w:rsidRDefault="00612933" w:rsidP="00612933">
      <w:pPr>
        <w:pStyle w:val="z1qcye"/>
        <w:numPr>
          <w:ilvl w:val="0"/>
          <w:numId w:val="2"/>
        </w:numPr>
        <w:tabs>
          <w:tab w:val="left" w:pos="1276"/>
        </w:tabs>
        <w:spacing w:before="0" w:beforeAutospacing="0" w:after="0" w:afterAutospacing="0"/>
        <w:ind w:left="0" w:firstLine="851"/>
        <w:jc w:val="both"/>
      </w:pPr>
      <w:r w:rsidRPr="008D2FED">
        <w:rPr>
          <w:rStyle w:val="inqyif"/>
        </w:rPr>
        <w:lastRenderedPageBreak/>
        <w:t xml:space="preserve">Paraiška pateikiama paštu, per kurjerį, tiesiogiai Kelmės rajono savivaldybės administracijos Turto valdymo skyriui (Vytauto Didžiojo g. 58, Kelmė, 212 kab., tel. +370 427 69 063) </w:t>
      </w:r>
      <w:r w:rsidRPr="008D2FED">
        <w:rPr>
          <w:rStyle w:val="Grietas"/>
          <w:b w:val="0"/>
          <w:bCs w:val="0"/>
        </w:rPr>
        <w:t xml:space="preserve">arba elektroniniu paštu </w:t>
      </w:r>
      <w:proofErr w:type="spellStart"/>
      <w:r w:rsidRPr="008D2FED">
        <w:rPr>
          <w:rStyle w:val="Grietas"/>
          <w:b w:val="0"/>
          <w:bCs w:val="0"/>
        </w:rPr>
        <w:t>info@kelme.lt</w:t>
      </w:r>
      <w:proofErr w:type="spellEnd"/>
      <w:r w:rsidRPr="001F70A4">
        <w:rPr>
          <w:rStyle w:val="inqyif"/>
        </w:rPr>
        <w:t>.</w:t>
      </w:r>
      <w:r w:rsidRPr="008D2FED">
        <w:rPr>
          <w:rStyle w:val="inqyif"/>
        </w:rPr>
        <w:t xml:space="preserve"> Perkančioji organizacija neatsako už pašto vėlavimą ar kitus nenumatytus atvejus. Pavėluotai gauti, neužklijuoti ar mechaniškai pažeisti vokai </w:t>
      </w:r>
      <w:r>
        <w:rPr>
          <w:rStyle w:val="inqyif"/>
        </w:rPr>
        <w:t>ne</w:t>
      </w:r>
      <w:r w:rsidRPr="008D2FED">
        <w:rPr>
          <w:rStyle w:val="inqyif"/>
        </w:rPr>
        <w:t>vertin</w:t>
      </w:r>
      <w:r>
        <w:rPr>
          <w:rStyle w:val="inqyif"/>
        </w:rPr>
        <w:t>ami</w:t>
      </w:r>
      <w:r w:rsidRPr="008D2FED">
        <w:rPr>
          <w:rStyle w:val="inqyif"/>
        </w:rPr>
        <w:t xml:space="preserve"> ir grąžinami siuntėjui.</w:t>
      </w:r>
    </w:p>
    <w:p w14:paraId="61703773" w14:textId="77777777" w:rsidR="00612933" w:rsidRPr="007745CD" w:rsidRDefault="00612933" w:rsidP="00612933">
      <w:pPr>
        <w:pStyle w:val="z1qcye"/>
        <w:numPr>
          <w:ilvl w:val="0"/>
          <w:numId w:val="2"/>
        </w:numPr>
        <w:tabs>
          <w:tab w:val="left" w:pos="1276"/>
        </w:tabs>
        <w:spacing w:before="0" w:beforeAutospacing="0" w:after="0" w:afterAutospacing="0"/>
        <w:ind w:left="0" w:firstLine="851"/>
        <w:jc w:val="both"/>
      </w:pPr>
      <w:r w:rsidRPr="007745CD">
        <w:rPr>
          <w:rStyle w:val="inqyif"/>
        </w:rPr>
        <w:t xml:space="preserve">Vokai </w:t>
      </w:r>
      <w:r w:rsidRPr="008D2FED">
        <w:rPr>
          <w:rStyle w:val="Grietas"/>
          <w:b w:val="0"/>
          <w:bCs w:val="0"/>
        </w:rPr>
        <w:t>ir elektroniniu būdu gautos</w:t>
      </w:r>
      <w:r w:rsidRPr="007745CD">
        <w:rPr>
          <w:rStyle w:val="inqyif"/>
        </w:rPr>
        <w:t xml:space="preserve"> paraiškos registruojami savivaldybės administracijos dokumentų valdymo sistemoje nustatyta tvarka.</w:t>
      </w:r>
    </w:p>
    <w:p w14:paraId="290C108B" w14:textId="77777777" w:rsidR="00612933" w:rsidRPr="00342DF9" w:rsidRDefault="00612933" w:rsidP="00612933">
      <w:pPr>
        <w:pStyle w:val="Pagrindinistekstas"/>
        <w:spacing w:line="240" w:lineRule="auto"/>
        <w:ind w:left="851"/>
        <w:rPr>
          <w:sz w:val="24"/>
          <w:szCs w:val="24"/>
        </w:rPr>
      </w:pPr>
    </w:p>
    <w:p w14:paraId="4EE36F33" w14:textId="77777777" w:rsidR="00612933" w:rsidRPr="00361881" w:rsidRDefault="00612933" w:rsidP="00612933">
      <w:pPr>
        <w:pStyle w:val="Pagrindinistekstas"/>
        <w:tabs>
          <w:tab w:val="clear" w:pos="480"/>
          <w:tab w:val="left" w:pos="851"/>
        </w:tabs>
        <w:spacing w:line="240" w:lineRule="auto"/>
        <w:ind w:firstLine="851"/>
        <w:jc w:val="center"/>
        <w:rPr>
          <w:b/>
          <w:bCs/>
          <w:sz w:val="24"/>
          <w:szCs w:val="24"/>
        </w:rPr>
      </w:pPr>
      <w:r w:rsidRPr="00361881">
        <w:rPr>
          <w:b/>
          <w:bCs/>
          <w:sz w:val="24"/>
          <w:szCs w:val="24"/>
        </w:rPr>
        <w:t>IV SKYRIUS</w:t>
      </w:r>
    </w:p>
    <w:p w14:paraId="062DD50B" w14:textId="77777777" w:rsidR="00612933" w:rsidRPr="00361881" w:rsidRDefault="00612933" w:rsidP="00612933">
      <w:pPr>
        <w:pStyle w:val="Pagrindinistekstas"/>
        <w:spacing w:line="240" w:lineRule="auto"/>
        <w:ind w:firstLine="851"/>
        <w:jc w:val="center"/>
        <w:rPr>
          <w:b/>
          <w:bCs/>
          <w:sz w:val="24"/>
          <w:szCs w:val="24"/>
        </w:rPr>
      </w:pPr>
      <w:r w:rsidRPr="00361881">
        <w:rPr>
          <w:b/>
          <w:bCs/>
          <w:sz w:val="24"/>
          <w:szCs w:val="24"/>
        </w:rPr>
        <w:t>PARAIŠKŲ NAGRINĖJIMAS</w:t>
      </w:r>
    </w:p>
    <w:p w14:paraId="2752AE7C" w14:textId="77777777" w:rsidR="00612933" w:rsidRPr="00361881" w:rsidRDefault="00612933" w:rsidP="00612933">
      <w:pPr>
        <w:pStyle w:val="Pagrindinistekstas"/>
        <w:spacing w:line="240" w:lineRule="auto"/>
        <w:ind w:firstLine="851"/>
        <w:jc w:val="center"/>
        <w:rPr>
          <w:b/>
          <w:bCs/>
          <w:sz w:val="24"/>
          <w:szCs w:val="24"/>
        </w:rPr>
      </w:pPr>
    </w:p>
    <w:p w14:paraId="29FC9A53" w14:textId="77777777" w:rsidR="00612933" w:rsidRPr="00361881" w:rsidRDefault="00612933" w:rsidP="00612933">
      <w:pPr>
        <w:ind w:firstLine="851"/>
        <w:jc w:val="both"/>
        <w:rPr>
          <w:lang w:eastAsia="x-none"/>
        </w:rPr>
      </w:pPr>
      <w:r w:rsidRPr="00361881">
        <w:rPr>
          <w:lang w:eastAsia="x-none"/>
        </w:rPr>
        <w:t>22.</w:t>
      </w:r>
      <w:r w:rsidRPr="00361881">
        <w:t xml:space="preserve"> </w:t>
      </w:r>
      <w:r w:rsidRPr="00361881">
        <w:rPr>
          <w:lang w:eastAsia="x-none"/>
        </w:rPr>
        <w:t>Vokai su paraiškomis atplėšiami Komisijos posėdyje, kuris vyksta skelbime nurodytu laiku Kelmės rajono savivaldybės administracijos Turto valdymo skyriuje (Vytauto Didžiojo g. 58, Kelmė, 212 kab.).</w:t>
      </w:r>
    </w:p>
    <w:p w14:paraId="5AB91C5F" w14:textId="77777777" w:rsidR="00612933" w:rsidRPr="00361881" w:rsidRDefault="00612933" w:rsidP="00612933">
      <w:pPr>
        <w:ind w:firstLine="851"/>
        <w:jc w:val="both"/>
        <w:rPr>
          <w:lang w:eastAsia="x-none"/>
        </w:rPr>
      </w:pPr>
      <w:r w:rsidRPr="00361881">
        <w:rPr>
          <w:rStyle w:val="t286pc"/>
        </w:rPr>
        <w:t>23.</w:t>
      </w:r>
      <w:r w:rsidRPr="00361881">
        <w:t xml:space="preserve"> Komisija, gavusi kandidatų pasiūlymus ir nekilnojamojo turto dokumentus, patikrina, ar jie atitinka pirkimo dokumentuose nustatytus minimalius reikalavimus</w:t>
      </w:r>
      <w:r>
        <w:t>.</w:t>
      </w:r>
    </w:p>
    <w:p w14:paraId="0A824786" w14:textId="77777777" w:rsidR="00612933" w:rsidRPr="00361881" w:rsidRDefault="00612933" w:rsidP="00612933">
      <w:pPr>
        <w:ind w:firstLine="851"/>
        <w:jc w:val="both"/>
        <w:rPr>
          <w:lang w:eastAsia="x-none"/>
        </w:rPr>
      </w:pPr>
      <w:bookmarkStart w:id="0" w:name="part_cfa0aba59e644b4dbaf59b31577a995b"/>
      <w:bookmarkEnd w:id="0"/>
      <w:r w:rsidRPr="00361881">
        <w:rPr>
          <w:lang w:eastAsia="x-none"/>
        </w:rPr>
        <w:t>24. Jeigu kandidatas pateikė netikslius ar neišsamius duomenis apie atitiktį pirkimo reikalavimams arba jų trūksta, Komisija turi teisę, nepažeisdama lygiateisiškumo ir skaidrumo principų, prašyti kandidato raštu iki derybų pradžios šiuos duomenis patikslinti, papildyti arba paaiškinti.</w:t>
      </w:r>
    </w:p>
    <w:p w14:paraId="42FE9F72" w14:textId="77777777" w:rsidR="00612933" w:rsidRPr="00361881" w:rsidRDefault="00612933" w:rsidP="00612933">
      <w:pPr>
        <w:ind w:firstLine="851"/>
        <w:jc w:val="both"/>
      </w:pPr>
      <w:r w:rsidRPr="00361881">
        <w:rPr>
          <w:lang w:eastAsia="x-none"/>
        </w:rPr>
        <w:t xml:space="preserve">25. </w:t>
      </w:r>
      <w:r w:rsidRPr="00361881">
        <w:t>Komisija ne vėliau kaip per 7 (septynias) darbo dienas nuo pasiūlymų pateikimo termino pabaigos atmeta pirkimo reikalavimų neatitinkančius pasiūlymus ir pateikia kandidatams motyvuotus atsakymus dėl atmetimo priežasčių.</w:t>
      </w:r>
    </w:p>
    <w:p w14:paraId="3D37A1FF" w14:textId="77777777" w:rsidR="00612933" w:rsidRPr="00361881" w:rsidRDefault="00612933" w:rsidP="00612933">
      <w:pPr>
        <w:ind w:firstLine="851"/>
        <w:jc w:val="both"/>
        <w:rPr>
          <w:lang w:eastAsia="x-none"/>
        </w:rPr>
      </w:pPr>
      <w:r w:rsidRPr="00361881">
        <w:t xml:space="preserve">26. </w:t>
      </w:r>
      <w:r w:rsidRPr="00361881">
        <w:rPr>
          <w:lang w:eastAsia="x-none"/>
        </w:rPr>
        <w:t>Komisija, iš anksto informavusi pardavėjus, apžiūri minimalius pirkimo sąlygų reikalavimus atitinkančius būstus. Visiems kvalifikacijos ir techninius reikalavimus atitinkantiems kandidatams ne vėliau kaip per 7 (septynias) darbo dienas nuo dokumentų pateikimo termino pabaigos išsiunčiami kvietimai derėtis dėl kainos ir kitų pirkimo sąlygų</w:t>
      </w:r>
      <w:r>
        <w:rPr>
          <w:lang w:eastAsia="x-none"/>
        </w:rPr>
        <w:t>.</w:t>
      </w:r>
    </w:p>
    <w:p w14:paraId="1A4E755A" w14:textId="77777777" w:rsidR="00612933" w:rsidRPr="00361881" w:rsidRDefault="00612933" w:rsidP="00612933">
      <w:pPr>
        <w:pStyle w:val="Komentarotekstas"/>
        <w:ind w:firstLine="851"/>
        <w:jc w:val="both"/>
        <w:rPr>
          <w:sz w:val="24"/>
          <w:szCs w:val="24"/>
          <w:lang w:eastAsia="lt-LT"/>
        </w:rPr>
      </w:pPr>
      <w:r w:rsidRPr="00361881">
        <w:rPr>
          <w:sz w:val="24"/>
          <w:szCs w:val="24"/>
          <w:lang w:eastAsia="x-none"/>
        </w:rPr>
        <w:t xml:space="preserve">27. </w:t>
      </w:r>
      <w:r w:rsidRPr="00361881">
        <w:rPr>
          <w:sz w:val="24"/>
          <w:szCs w:val="24"/>
        </w:rPr>
        <w:t>Jei kandidatui patikslinus ar paaiškinus duomenis paaiškėja, kad pasiūlymas neatitinka minimalių reikalavimų, Komisija atšaukia kvietimą derėtis, atmeta pasiūlymą ir pateikia kandidatui motyvuotą atsakymą.</w:t>
      </w:r>
    </w:p>
    <w:p w14:paraId="4EF8BCA2" w14:textId="77777777" w:rsidR="00612933" w:rsidRPr="00361881" w:rsidRDefault="00612933" w:rsidP="00612933">
      <w:pPr>
        <w:widowControl w:val="0"/>
        <w:suppressAutoHyphens/>
        <w:ind w:firstLine="851"/>
        <w:jc w:val="both"/>
      </w:pPr>
      <w:r w:rsidRPr="00361881">
        <w:rPr>
          <w:lang w:eastAsia="ar-SA"/>
        </w:rPr>
        <w:t xml:space="preserve">28. </w:t>
      </w:r>
      <w:r w:rsidRPr="00361881">
        <w:t>Jei nė vienas pasiūlymas neatitinka pirkimo dokumentuose nustatytų reikalavimų arba negauta nė vienos paraiškos, pirkimo procedūros nutraukiamos.</w:t>
      </w:r>
    </w:p>
    <w:p w14:paraId="376982DF" w14:textId="77777777" w:rsidR="00612933" w:rsidRPr="00361881" w:rsidRDefault="00612933" w:rsidP="00612933">
      <w:pPr>
        <w:widowControl w:val="0"/>
        <w:suppressAutoHyphens/>
        <w:ind w:firstLine="851"/>
        <w:jc w:val="both"/>
      </w:pPr>
      <w:r w:rsidRPr="00361881">
        <w:t xml:space="preserve">29. Kvietime derėtis Komisija nurodo derybų objektą, </w:t>
      </w:r>
      <w:r w:rsidRPr="003D472D">
        <w:t>derybų vietos adresą,</w:t>
      </w:r>
      <w:r w:rsidRPr="00361881">
        <w:t xml:space="preserve"> datą ir valandą, taip pat nurodo, kokius trūkstamus ar tikslintinus dokumentus (jei taikoma pagal šių Sąlygų </w:t>
      </w:r>
      <w:r>
        <w:t>24</w:t>
      </w:r>
      <w:r w:rsidRPr="00361881">
        <w:t xml:space="preserve"> punktą) reikia pateikti iki derybų pradžios. Jei derybų dalyvis nustatytu laiku neatvyksta į derybas, laikoma, kad jo paraiškoje nurodyta kaina ir sąlygos yra galutinės.</w:t>
      </w:r>
    </w:p>
    <w:p w14:paraId="65CE6DB1" w14:textId="77777777" w:rsidR="00612933" w:rsidRPr="00361881" w:rsidRDefault="00612933" w:rsidP="00612933">
      <w:pPr>
        <w:widowControl w:val="0"/>
        <w:suppressAutoHyphens/>
        <w:ind w:firstLine="851"/>
        <w:jc w:val="both"/>
      </w:pPr>
      <w:r w:rsidRPr="00361881">
        <w:t>30. Derybų metu Komisija privalo:</w:t>
      </w:r>
    </w:p>
    <w:p w14:paraId="3B53007C" w14:textId="77777777" w:rsidR="00612933" w:rsidRPr="00361881" w:rsidRDefault="00612933" w:rsidP="00612933">
      <w:pPr>
        <w:widowControl w:val="0"/>
        <w:suppressAutoHyphens/>
        <w:ind w:firstLine="851"/>
        <w:jc w:val="both"/>
      </w:pPr>
      <w:r w:rsidRPr="00361881">
        <w:t>30.1. visiems kandidatams taikyti vienodus reikalavimus ir teikti vienodą informaciją;</w:t>
      </w:r>
    </w:p>
    <w:p w14:paraId="7A465F13" w14:textId="77777777" w:rsidR="00612933" w:rsidRPr="00361881" w:rsidRDefault="00612933" w:rsidP="00612933">
      <w:pPr>
        <w:widowControl w:val="0"/>
        <w:suppressAutoHyphens/>
        <w:ind w:firstLine="851"/>
        <w:jc w:val="both"/>
      </w:pPr>
      <w:r w:rsidRPr="00361881">
        <w:t>30.2. su kiekvienu kandidatu derėtis atskirai;</w:t>
      </w:r>
    </w:p>
    <w:p w14:paraId="78BA476C" w14:textId="77777777" w:rsidR="00612933" w:rsidRPr="00361881" w:rsidRDefault="00612933" w:rsidP="00612933">
      <w:pPr>
        <w:widowControl w:val="0"/>
        <w:suppressAutoHyphens/>
        <w:ind w:firstLine="851"/>
        <w:jc w:val="both"/>
      </w:pPr>
      <w:r w:rsidRPr="00361881">
        <w:t>30.3. be kandidato sutikimo neatskleisti tretiesiems asmenims su derybomis susijusios konfidencialios informacijos.</w:t>
      </w:r>
    </w:p>
    <w:p w14:paraId="1D52ED40" w14:textId="77777777" w:rsidR="00612933" w:rsidRPr="00D701C6" w:rsidRDefault="00612933" w:rsidP="00612933">
      <w:pPr>
        <w:widowControl w:val="0"/>
        <w:suppressAutoHyphens/>
        <w:ind w:firstLine="851"/>
        <w:jc w:val="both"/>
      </w:pPr>
      <w:r w:rsidRPr="00D701C6">
        <w:t>31. Derybos protokoluojamos. Derybų protokolą pasirašo Komisijos pirmininkas, sekretorius ir kandidatas arba jo įgaliotas atstovas.</w:t>
      </w:r>
    </w:p>
    <w:p w14:paraId="11648333" w14:textId="77777777" w:rsidR="00612933" w:rsidRPr="00361881" w:rsidRDefault="00612933" w:rsidP="00612933">
      <w:pPr>
        <w:widowControl w:val="0"/>
        <w:suppressAutoHyphens/>
        <w:ind w:firstLine="851"/>
        <w:jc w:val="both"/>
      </w:pPr>
      <w:r w:rsidRPr="00361881">
        <w:t>32. Derybos laikomos įvykusiomis, kai galutinai susitariama dėl kainos bei pirkimo sąlygų ir rezultatai atitinka pirkimo dokumentų reikalavimus.</w:t>
      </w:r>
    </w:p>
    <w:p w14:paraId="5809F1ED" w14:textId="77777777" w:rsidR="00612933" w:rsidRPr="00D701C6" w:rsidRDefault="00612933" w:rsidP="00612933">
      <w:pPr>
        <w:pStyle w:val="Pagrindinistekstas"/>
        <w:spacing w:line="240" w:lineRule="auto"/>
        <w:ind w:firstLine="851"/>
        <w:rPr>
          <w:sz w:val="24"/>
          <w:szCs w:val="24"/>
          <w:lang w:eastAsia="ar-SA"/>
        </w:rPr>
      </w:pPr>
      <w:r w:rsidRPr="00D701C6">
        <w:rPr>
          <w:sz w:val="24"/>
          <w:szCs w:val="24"/>
          <w:lang w:eastAsia="ar-SA"/>
        </w:rPr>
        <w:t>33.</w:t>
      </w:r>
      <w:r>
        <w:rPr>
          <w:sz w:val="24"/>
          <w:szCs w:val="24"/>
          <w:lang w:eastAsia="ar-SA"/>
        </w:rPr>
        <w:t xml:space="preserve"> </w:t>
      </w:r>
      <w:r w:rsidRPr="004B46D6">
        <w:rPr>
          <w:sz w:val="24"/>
          <w:szCs w:val="24"/>
          <w:lang w:eastAsia="ar-SA"/>
        </w:rPr>
        <w:t xml:space="preserve">Atsižvelgdama į galutinius derybų rezultatus, Komisija sudaro galutinę pasiūlymų eilę kiekvienai pirkimo daliai (nurodytai šių sąlygų 2.1–2.4 punktuose). Eilė sudaroma taikant pakopinį principą: visi pasiūlymai sugrupuojami pagal būstų energinio naudingumo klasę, o pirmumas be išlygų teikiamas aukščiausią klasę turinčių būstų grupei. Ekonominio naudingumo balai tarpusavyje lyginami tik tos pačios klasės grupės ribose. Visiems dalyviams išsiunčiama informacija apie </w:t>
      </w:r>
      <w:r w:rsidRPr="004B46D6">
        <w:rPr>
          <w:sz w:val="24"/>
          <w:szCs w:val="24"/>
          <w:lang w:eastAsia="ar-SA"/>
        </w:rPr>
        <w:lastRenderedPageBreak/>
        <w:t>pasiūlymų eilę ir derybų rezultatus. Pirmos vietos laimėtojas informuojamas apie inicijuojamą individualų turto vertinimą</w:t>
      </w:r>
      <w:r w:rsidRPr="001F70A4">
        <w:rPr>
          <w:sz w:val="24"/>
          <w:szCs w:val="24"/>
          <w:lang w:eastAsia="ar-SA"/>
        </w:rPr>
        <w:t>.</w:t>
      </w:r>
    </w:p>
    <w:p w14:paraId="1092E5FF" w14:textId="77777777" w:rsidR="00612933" w:rsidRPr="00361881" w:rsidRDefault="00612933" w:rsidP="00612933">
      <w:pPr>
        <w:pStyle w:val="Pagrindinistekstas"/>
        <w:spacing w:line="240" w:lineRule="auto"/>
        <w:ind w:firstLine="851"/>
        <w:rPr>
          <w:sz w:val="24"/>
          <w:szCs w:val="24"/>
          <w:lang w:eastAsia="ar-SA"/>
        </w:rPr>
      </w:pPr>
      <w:r w:rsidRPr="00361881">
        <w:rPr>
          <w:sz w:val="24"/>
          <w:szCs w:val="24"/>
          <w:lang w:eastAsia="ar-SA"/>
        </w:rPr>
        <w:t>34. Prieš priimdama sprendimą dėl derybas laimėjusio kandidato, Komisija inicijuoja jo pasiūlyto būsto individualų turto vertinimą Lietuvos Respublikos turto ir verslo vertinimo pagrindų įstatymo nustatyta tvarka. Įsigyjant apsaugotą būstą, nekilnojamojo daikto individualus vertinimas atliekamas tik tais atvejais, kai būsto įsigijimo kaina yra daugiau kaip 10 procentų didesnė už nekilnojamojo turto masinio vertinimo metu nustatytą vidutinę rinkos vertę, viešai skelbiamą svetainėje www.registrucentras.lt, arba kai Perkančiajai organizacijai kyla pagrįstų abejonių, kad siūlomo įsigyti būsto vertė gali būti mažesnė nei masinio vertinimo rinkos vertė.</w:t>
      </w:r>
    </w:p>
    <w:p w14:paraId="6E8E1364" w14:textId="77777777" w:rsidR="00612933" w:rsidRPr="00361881" w:rsidRDefault="00612933" w:rsidP="00612933">
      <w:pPr>
        <w:pStyle w:val="Pagrindinistekstas"/>
        <w:spacing w:line="240" w:lineRule="auto"/>
        <w:ind w:firstLine="851"/>
        <w:rPr>
          <w:sz w:val="24"/>
          <w:szCs w:val="24"/>
          <w:lang w:eastAsia="ar-SA"/>
        </w:rPr>
      </w:pPr>
      <w:r w:rsidRPr="00361881">
        <w:rPr>
          <w:sz w:val="24"/>
          <w:szCs w:val="24"/>
          <w:lang w:eastAsia="ar-SA"/>
        </w:rPr>
        <w:t>35.</w:t>
      </w:r>
      <w:r w:rsidRPr="00361881">
        <w:rPr>
          <w:sz w:val="24"/>
          <w:szCs w:val="24"/>
          <w:lang w:eastAsia="lt-LT"/>
        </w:rPr>
        <w:t xml:space="preserve"> </w:t>
      </w:r>
      <w:r w:rsidRPr="00361881">
        <w:rPr>
          <w:sz w:val="24"/>
          <w:szCs w:val="24"/>
          <w:lang w:eastAsia="ar-SA"/>
        </w:rPr>
        <w:t xml:space="preserve">Atlikus šių </w:t>
      </w:r>
      <w:r>
        <w:rPr>
          <w:sz w:val="24"/>
          <w:szCs w:val="24"/>
          <w:lang w:eastAsia="ar-SA"/>
        </w:rPr>
        <w:t>s</w:t>
      </w:r>
      <w:r w:rsidRPr="00361881">
        <w:rPr>
          <w:sz w:val="24"/>
          <w:szCs w:val="24"/>
          <w:lang w:eastAsia="ar-SA"/>
        </w:rPr>
        <w:t>ąlygų 3</w:t>
      </w:r>
      <w:r>
        <w:rPr>
          <w:sz w:val="24"/>
          <w:szCs w:val="24"/>
          <w:lang w:eastAsia="ar-SA"/>
        </w:rPr>
        <w:t>4</w:t>
      </w:r>
      <w:r w:rsidRPr="00361881">
        <w:rPr>
          <w:sz w:val="24"/>
          <w:szCs w:val="24"/>
          <w:lang w:eastAsia="ar-SA"/>
        </w:rPr>
        <w:t xml:space="preserve"> punkte nustatytą nekilnojamojo daikto individualų turto vertinimą, kurio metu buvo nustatyta mažesnė nei kandidato derybose pasiūlyta galutinė kaina, Komisija gali inicijuoti pakartotines derybas dėl kandidato pasiūlytos būsto kainos sumažinimo.</w:t>
      </w:r>
    </w:p>
    <w:p w14:paraId="5B8AE687" w14:textId="77777777" w:rsidR="00612933" w:rsidRDefault="00612933" w:rsidP="00612933">
      <w:pPr>
        <w:pStyle w:val="Pagrindinistekstas"/>
        <w:tabs>
          <w:tab w:val="clear" w:pos="480"/>
          <w:tab w:val="left" w:pos="142"/>
        </w:tabs>
        <w:spacing w:line="240" w:lineRule="auto"/>
        <w:ind w:firstLine="851"/>
        <w:rPr>
          <w:sz w:val="24"/>
          <w:szCs w:val="24"/>
          <w:lang w:eastAsia="ar-SA"/>
        </w:rPr>
      </w:pPr>
      <w:r w:rsidRPr="00361881">
        <w:rPr>
          <w:sz w:val="24"/>
          <w:szCs w:val="24"/>
          <w:lang w:eastAsia="ar-SA"/>
        </w:rPr>
        <w:t xml:space="preserve">36. </w:t>
      </w:r>
      <w:r w:rsidRPr="00C40AAC">
        <w:rPr>
          <w:sz w:val="24"/>
          <w:szCs w:val="24"/>
          <w:lang w:eastAsia="ar-SA"/>
        </w:rPr>
        <w:t xml:space="preserve">Jeigu įvykus šių </w:t>
      </w:r>
      <w:r>
        <w:rPr>
          <w:sz w:val="24"/>
          <w:szCs w:val="24"/>
          <w:lang w:eastAsia="ar-SA"/>
        </w:rPr>
        <w:t>s</w:t>
      </w:r>
      <w:r w:rsidRPr="00C40AAC">
        <w:rPr>
          <w:sz w:val="24"/>
          <w:szCs w:val="24"/>
          <w:lang w:eastAsia="ar-SA"/>
        </w:rPr>
        <w:t>ąlygų 35 punkte nurodytoms pakartotinėms deryboms, laimėjusio kandidato pasiūlyta kaina vis tiek daugiau kaip 10 procentų viršija individualaus vertinimo metu nustatytą rinkos vertę (išskyrus atvejus, kai Perkančioji organizacija pagrindžia pirkimo didesne kaina tikslingumą), Komisija, vadovaudamasi nustatyta tvarka, atlieka kito pagal sudarytą galutinę eilę kandidato parduodamo būsto vertinimą.</w:t>
      </w:r>
    </w:p>
    <w:p w14:paraId="7ABAA4FA" w14:textId="77777777" w:rsidR="00612933" w:rsidRPr="00361881" w:rsidRDefault="00612933" w:rsidP="00612933">
      <w:pPr>
        <w:pStyle w:val="Pagrindinistekstas"/>
        <w:tabs>
          <w:tab w:val="clear" w:pos="480"/>
          <w:tab w:val="left" w:pos="142"/>
        </w:tabs>
        <w:spacing w:line="240" w:lineRule="auto"/>
        <w:ind w:firstLine="851"/>
        <w:rPr>
          <w:sz w:val="24"/>
          <w:szCs w:val="24"/>
          <w:lang w:eastAsia="ar-SA"/>
        </w:rPr>
      </w:pPr>
      <w:r w:rsidRPr="00361881">
        <w:rPr>
          <w:sz w:val="24"/>
          <w:szCs w:val="24"/>
          <w:lang w:eastAsia="ar-SA"/>
        </w:rPr>
        <w:t xml:space="preserve">37. Kai taikant šių </w:t>
      </w:r>
      <w:r>
        <w:rPr>
          <w:sz w:val="24"/>
          <w:szCs w:val="24"/>
          <w:lang w:eastAsia="ar-SA"/>
        </w:rPr>
        <w:t>s</w:t>
      </w:r>
      <w:r w:rsidRPr="00361881">
        <w:rPr>
          <w:sz w:val="24"/>
          <w:szCs w:val="24"/>
          <w:lang w:eastAsia="ar-SA"/>
        </w:rPr>
        <w:t xml:space="preserve">ąlygų </w:t>
      </w:r>
      <w:r>
        <w:rPr>
          <w:sz w:val="24"/>
          <w:szCs w:val="24"/>
          <w:lang w:eastAsia="ar-SA"/>
        </w:rPr>
        <w:t>34–36</w:t>
      </w:r>
      <w:r w:rsidRPr="00361881">
        <w:rPr>
          <w:sz w:val="24"/>
          <w:szCs w:val="24"/>
          <w:lang w:eastAsia="ar-SA"/>
        </w:rPr>
        <w:t xml:space="preserve"> punktų nuostatas pasikeičia pasiūlymų eilė ar derybų rezultatai, Komisija visiems derybose dalyvavusiems kandidatams išsiunčia patikslintą informaciją apie pasiūlymų eilę ir derybų rezultatus.</w:t>
      </w:r>
    </w:p>
    <w:p w14:paraId="65580626" w14:textId="77777777" w:rsidR="00612933" w:rsidRPr="00D01DA3" w:rsidRDefault="00612933" w:rsidP="00612933">
      <w:pPr>
        <w:pStyle w:val="Pagrindinistekstas"/>
        <w:spacing w:line="240" w:lineRule="auto"/>
        <w:ind w:firstLine="851"/>
        <w:rPr>
          <w:sz w:val="24"/>
          <w:szCs w:val="24"/>
        </w:rPr>
      </w:pPr>
      <w:r w:rsidRPr="00D01DA3">
        <w:rPr>
          <w:sz w:val="24"/>
          <w:szCs w:val="24"/>
          <w:lang w:eastAsia="ar-SA"/>
        </w:rPr>
        <w:t xml:space="preserve">38. Komisija galutinį sprendimą dėl laimėjusio pasiūlymo priima ne anksčiau kaip po 7 (septynių) darbo dienų nuo informacijos apie pasiūlymų eilę ir derybų rezultatus raštu išsiuntimo derybose dalyvavusiems kandidatams dienos, išskyrus atvejį, kai derybose dalyvauja vienas kandidatas. Kai įsigyjamas apsaugotas būstas ir derybose dalyvavo tik vienas kandidatas, priėmus sprendimą, Perkančioji organizacija gali inicijuoti preliminariosios sutarties pasirašymą Civiliniame kodekse nustatyta tvarka. </w:t>
      </w:r>
    </w:p>
    <w:p w14:paraId="7CF0DF67" w14:textId="77777777" w:rsidR="00612933" w:rsidRDefault="00612933" w:rsidP="00612933">
      <w:pPr>
        <w:pStyle w:val="Pagrindinistekstas"/>
        <w:spacing w:line="240" w:lineRule="auto"/>
        <w:jc w:val="center"/>
        <w:rPr>
          <w:b/>
          <w:bCs/>
          <w:sz w:val="24"/>
          <w:szCs w:val="24"/>
        </w:rPr>
      </w:pPr>
      <w:r>
        <w:rPr>
          <w:b/>
          <w:bCs/>
          <w:sz w:val="24"/>
          <w:szCs w:val="24"/>
        </w:rPr>
        <w:t>V SKYRIUS</w:t>
      </w:r>
    </w:p>
    <w:p w14:paraId="3FB77F6F" w14:textId="77777777" w:rsidR="00612933" w:rsidRDefault="00612933" w:rsidP="00612933">
      <w:pPr>
        <w:pStyle w:val="Pagrindinistekstas"/>
        <w:spacing w:line="240" w:lineRule="auto"/>
        <w:jc w:val="center"/>
        <w:rPr>
          <w:b/>
          <w:bCs/>
          <w:sz w:val="24"/>
          <w:szCs w:val="24"/>
        </w:rPr>
      </w:pPr>
      <w:r w:rsidRPr="00E631E2">
        <w:rPr>
          <w:b/>
          <w:bCs/>
          <w:sz w:val="24"/>
          <w:szCs w:val="24"/>
        </w:rPr>
        <w:t>PARAIŠKŲ ATMETIMAS</w:t>
      </w:r>
    </w:p>
    <w:p w14:paraId="7DA09977" w14:textId="77777777" w:rsidR="00612933" w:rsidRPr="00E631E2" w:rsidRDefault="00612933" w:rsidP="00612933">
      <w:pPr>
        <w:pStyle w:val="Pagrindinistekstas"/>
        <w:spacing w:line="240" w:lineRule="auto"/>
        <w:jc w:val="center"/>
        <w:rPr>
          <w:b/>
          <w:bCs/>
          <w:sz w:val="24"/>
          <w:szCs w:val="24"/>
        </w:rPr>
      </w:pPr>
    </w:p>
    <w:p w14:paraId="152C69C3" w14:textId="77777777" w:rsidR="00612933" w:rsidRPr="00690B8E" w:rsidRDefault="00612933" w:rsidP="00612933">
      <w:pPr>
        <w:pStyle w:val="Pagrindinistekstas"/>
        <w:numPr>
          <w:ilvl w:val="0"/>
          <w:numId w:val="6"/>
        </w:numPr>
        <w:tabs>
          <w:tab w:val="clear" w:pos="928"/>
          <w:tab w:val="num" w:pos="1276"/>
        </w:tabs>
        <w:spacing w:line="240" w:lineRule="auto"/>
        <w:ind w:left="0" w:firstLine="851"/>
        <w:rPr>
          <w:sz w:val="24"/>
          <w:szCs w:val="24"/>
        </w:rPr>
      </w:pPr>
      <w:r w:rsidRPr="00690B8E">
        <w:rPr>
          <w:sz w:val="24"/>
          <w:szCs w:val="24"/>
        </w:rPr>
        <w:t>Paraiškos atmetamos, jeigu:</w:t>
      </w:r>
    </w:p>
    <w:p w14:paraId="63E2174F" w14:textId="77777777" w:rsidR="00612933" w:rsidRPr="00690B8E" w:rsidRDefault="00612933" w:rsidP="00612933">
      <w:pPr>
        <w:pStyle w:val="Pagrindinistekstas"/>
        <w:spacing w:line="240" w:lineRule="auto"/>
        <w:ind w:firstLine="851"/>
        <w:rPr>
          <w:sz w:val="24"/>
          <w:szCs w:val="24"/>
        </w:rPr>
      </w:pPr>
      <w:r w:rsidRPr="00690B8E">
        <w:rPr>
          <w:sz w:val="24"/>
          <w:szCs w:val="24"/>
        </w:rPr>
        <w:t>39.1. neatitinka šių Sąlygų 7</w:t>
      </w:r>
      <w:r>
        <w:rPr>
          <w:sz w:val="24"/>
          <w:szCs w:val="24"/>
        </w:rPr>
        <w:t>,</w:t>
      </w:r>
      <w:r w:rsidRPr="00690B8E">
        <w:rPr>
          <w:sz w:val="24"/>
          <w:szCs w:val="24"/>
        </w:rPr>
        <w:t xml:space="preserve"> 11</w:t>
      </w:r>
      <w:r>
        <w:rPr>
          <w:sz w:val="24"/>
          <w:szCs w:val="24"/>
        </w:rPr>
        <w:t xml:space="preserve"> ir 12</w:t>
      </w:r>
      <w:r w:rsidRPr="00690B8E">
        <w:rPr>
          <w:sz w:val="24"/>
          <w:szCs w:val="24"/>
        </w:rPr>
        <w:t xml:space="preserve"> punktuose nustatytų reikalavimų;</w:t>
      </w:r>
    </w:p>
    <w:p w14:paraId="73A517C0" w14:textId="77777777" w:rsidR="00612933" w:rsidRPr="00690B8E" w:rsidRDefault="00612933" w:rsidP="00612933">
      <w:pPr>
        <w:pStyle w:val="Pagrindinistekstas"/>
        <w:spacing w:line="240" w:lineRule="auto"/>
        <w:ind w:firstLine="851"/>
        <w:rPr>
          <w:sz w:val="24"/>
          <w:szCs w:val="24"/>
        </w:rPr>
      </w:pPr>
      <w:r w:rsidRPr="00690B8E">
        <w:rPr>
          <w:sz w:val="24"/>
          <w:szCs w:val="24"/>
        </w:rPr>
        <w:t>39.2. pasiūlyti būstai yra kitoje teritorijoje, nei nurodyta šių Sąlygų 9 punkte;</w:t>
      </w:r>
    </w:p>
    <w:p w14:paraId="1F8D09BA" w14:textId="77777777" w:rsidR="00612933" w:rsidRPr="00690B8E" w:rsidRDefault="00612933" w:rsidP="00612933">
      <w:pPr>
        <w:pStyle w:val="Pagrindinistekstas"/>
        <w:spacing w:line="240" w:lineRule="auto"/>
        <w:ind w:firstLine="851"/>
        <w:rPr>
          <w:sz w:val="24"/>
          <w:szCs w:val="24"/>
        </w:rPr>
      </w:pPr>
      <w:r w:rsidRPr="00690B8E">
        <w:rPr>
          <w:sz w:val="24"/>
          <w:szCs w:val="24"/>
        </w:rPr>
        <w:t>39.3. kandidatas pasiūlė per didelę, Perkančiajai organizacijai nepriimtiną kainą.</w:t>
      </w:r>
    </w:p>
    <w:p w14:paraId="00BAEA7C" w14:textId="77777777" w:rsidR="00612933" w:rsidRPr="00690B8E" w:rsidRDefault="00612933" w:rsidP="00612933">
      <w:pPr>
        <w:pStyle w:val="Pagrindinistekstas"/>
        <w:numPr>
          <w:ilvl w:val="0"/>
          <w:numId w:val="6"/>
        </w:numPr>
        <w:tabs>
          <w:tab w:val="clear" w:pos="928"/>
          <w:tab w:val="num" w:pos="1276"/>
        </w:tabs>
        <w:spacing w:line="240" w:lineRule="auto"/>
        <w:ind w:left="0" w:firstLine="851"/>
        <w:rPr>
          <w:sz w:val="24"/>
          <w:szCs w:val="24"/>
        </w:rPr>
      </w:pPr>
      <w:r w:rsidRPr="00690B8E">
        <w:rPr>
          <w:sz w:val="24"/>
          <w:szCs w:val="24"/>
        </w:rPr>
        <w:t>Pirkimo procedūros nutraukiamos esant bent vienai iš šių aplinkybių:</w:t>
      </w:r>
    </w:p>
    <w:p w14:paraId="1DC23638" w14:textId="77777777" w:rsidR="00612933" w:rsidRPr="00690B8E" w:rsidRDefault="00612933" w:rsidP="00612933">
      <w:pPr>
        <w:pStyle w:val="Pagrindinistekstas"/>
        <w:spacing w:line="240" w:lineRule="auto"/>
        <w:ind w:firstLine="851"/>
        <w:rPr>
          <w:sz w:val="24"/>
          <w:szCs w:val="24"/>
        </w:rPr>
      </w:pPr>
      <w:r w:rsidRPr="00690B8E">
        <w:rPr>
          <w:sz w:val="24"/>
          <w:szCs w:val="24"/>
        </w:rPr>
        <w:t>40.1. kai atsiranda aplinkybių, dėl kurių pirkimas tampa nenaudingas ar neteisėtas;</w:t>
      </w:r>
    </w:p>
    <w:p w14:paraId="3EA6CB67" w14:textId="77777777" w:rsidR="00612933" w:rsidRPr="00690B8E" w:rsidRDefault="00612933" w:rsidP="00612933">
      <w:pPr>
        <w:pStyle w:val="Pagrindinistekstas"/>
        <w:spacing w:line="240" w:lineRule="auto"/>
        <w:ind w:firstLine="851"/>
        <w:rPr>
          <w:sz w:val="24"/>
          <w:szCs w:val="24"/>
        </w:rPr>
      </w:pPr>
      <w:r w:rsidRPr="00690B8E">
        <w:rPr>
          <w:sz w:val="24"/>
          <w:szCs w:val="24"/>
        </w:rPr>
        <w:t>40.2. kai nesutariama dėl pirkimo kainos ar kitų pirkimo sąlygų;</w:t>
      </w:r>
    </w:p>
    <w:p w14:paraId="1FD5F138" w14:textId="77777777" w:rsidR="00612933" w:rsidRPr="00690B8E" w:rsidRDefault="00612933" w:rsidP="00612933">
      <w:pPr>
        <w:pStyle w:val="Pagrindinistekstas"/>
        <w:spacing w:line="240" w:lineRule="auto"/>
        <w:ind w:firstLine="851"/>
        <w:rPr>
          <w:sz w:val="24"/>
          <w:szCs w:val="24"/>
        </w:rPr>
      </w:pPr>
      <w:r w:rsidRPr="00690B8E">
        <w:rPr>
          <w:sz w:val="24"/>
          <w:szCs w:val="24"/>
        </w:rPr>
        <w:t>40.3. kai derybas laimėjęs kandidatas atsisako pasirašyti pirkimo sutartį ir nėra kito kandidato, kuris atitiktų pirkimo dokumentuose nurodytus reikalavimus;</w:t>
      </w:r>
    </w:p>
    <w:p w14:paraId="6D93B560" w14:textId="77777777" w:rsidR="00612933" w:rsidRPr="00690B8E" w:rsidRDefault="00612933" w:rsidP="00612933">
      <w:pPr>
        <w:pStyle w:val="Pagrindinistekstas"/>
        <w:spacing w:line="240" w:lineRule="auto"/>
        <w:ind w:firstLine="851"/>
        <w:rPr>
          <w:sz w:val="24"/>
          <w:szCs w:val="24"/>
        </w:rPr>
      </w:pPr>
      <w:r w:rsidRPr="00690B8E">
        <w:rPr>
          <w:sz w:val="24"/>
          <w:szCs w:val="24"/>
        </w:rPr>
        <w:t>40.4. jei visų kandidatų pateikti parduodamų nekilnojamųjų daiktų dokumentai neatitinka pirkimo dokumentuose nustatytų reikalavimų;</w:t>
      </w:r>
    </w:p>
    <w:p w14:paraId="56A22161" w14:textId="77777777" w:rsidR="00612933" w:rsidRPr="00690B8E" w:rsidRDefault="00612933" w:rsidP="00612933">
      <w:pPr>
        <w:pStyle w:val="Pagrindinistekstas"/>
        <w:spacing w:line="240" w:lineRule="auto"/>
        <w:ind w:firstLine="851"/>
        <w:rPr>
          <w:sz w:val="24"/>
          <w:szCs w:val="24"/>
        </w:rPr>
      </w:pPr>
      <w:r w:rsidRPr="00690B8E">
        <w:rPr>
          <w:sz w:val="24"/>
          <w:szCs w:val="24"/>
        </w:rPr>
        <w:t>40.5. per nustatytą terminą nebuvo gautas nė vienas kandidato pasiūlymas.</w:t>
      </w:r>
    </w:p>
    <w:p w14:paraId="24E769AC" w14:textId="77777777" w:rsidR="00612933" w:rsidRPr="001A118F" w:rsidRDefault="00612933" w:rsidP="00612933">
      <w:pPr>
        <w:pStyle w:val="Pagrindinistekstas"/>
        <w:spacing w:line="240" w:lineRule="auto"/>
        <w:ind w:firstLine="851"/>
        <w:rPr>
          <w:b/>
          <w:bCs/>
          <w:sz w:val="24"/>
          <w:szCs w:val="24"/>
        </w:rPr>
      </w:pPr>
    </w:p>
    <w:p w14:paraId="19C1220E" w14:textId="77777777" w:rsidR="00612933" w:rsidRDefault="00612933" w:rsidP="00612933">
      <w:pPr>
        <w:pStyle w:val="Pagrindinistekstas"/>
        <w:spacing w:line="240" w:lineRule="auto"/>
        <w:jc w:val="center"/>
        <w:rPr>
          <w:b/>
          <w:bCs/>
          <w:sz w:val="24"/>
          <w:szCs w:val="24"/>
        </w:rPr>
      </w:pPr>
    </w:p>
    <w:p w14:paraId="15CD7A43" w14:textId="77777777" w:rsidR="00612933" w:rsidRPr="001A118F" w:rsidRDefault="00612933" w:rsidP="00612933">
      <w:pPr>
        <w:pStyle w:val="Pagrindinistekstas"/>
        <w:spacing w:line="240" w:lineRule="auto"/>
        <w:jc w:val="center"/>
        <w:rPr>
          <w:b/>
          <w:bCs/>
          <w:sz w:val="24"/>
          <w:szCs w:val="24"/>
        </w:rPr>
      </w:pPr>
      <w:r w:rsidRPr="001A118F">
        <w:rPr>
          <w:b/>
          <w:bCs/>
          <w:sz w:val="24"/>
          <w:szCs w:val="24"/>
        </w:rPr>
        <w:t>VI SKYRIUS</w:t>
      </w:r>
    </w:p>
    <w:p w14:paraId="06D80B8C" w14:textId="77777777" w:rsidR="00612933" w:rsidRPr="001A118F" w:rsidRDefault="00612933" w:rsidP="00612933">
      <w:pPr>
        <w:pStyle w:val="Pagrindinistekstas"/>
        <w:spacing w:line="240" w:lineRule="auto"/>
        <w:jc w:val="center"/>
        <w:rPr>
          <w:b/>
          <w:bCs/>
          <w:sz w:val="24"/>
          <w:szCs w:val="24"/>
        </w:rPr>
      </w:pPr>
      <w:r w:rsidRPr="001A118F">
        <w:rPr>
          <w:b/>
          <w:bCs/>
          <w:sz w:val="24"/>
          <w:szCs w:val="24"/>
        </w:rPr>
        <w:t>VERTINIMO KRITERIJAI</w:t>
      </w:r>
    </w:p>
    <w:p w14:paraId="293FBDF9" w14:textId="77777777" w:rsidR="00612933" w:rsidRPr="001A118F" w:rsidRDefault="00612933" w:rsidP="00612933">
      <w:pPr>
        <w:pStyle w:val="Pagrindinistekstas"/>
        <w:spacing w:line="240" w:lineRule="auto"/>
        <w:rPr>
          <w:sz w:val="24"/>
          <w:szCs w:val="24"/>
        </w:rPr>
      </w:pPr>
    </w:p>
    <w:p w14:paraId="0D67B135" w14:textId="77777777" w:rsidR="00612933" w:rsidRPr="001A118F" w:rsidRDefault="00612933" w:rsidP="00612933">
      <w:pPr>
        <w:ind w:firstLine="567"/>
        <w:jc w:val="both"/>
      </w:pPr>
      <w:r w:rsidRPr="001A118F">
        <w:t>41. Pasiūlytas būstas turi būti Kelmės mieste ir atitikti šių sąlygų 7 ir 11 punktuose nustatytus reikalavimus, o pasiūlyta kaina turi būti pagrįsta lyginant su nekilnojamųjų daiktų rinkos kainų analogais, vadovaujantis informacija, pateikta nekilnojamojo turto vertinimo ataskaitose</w:t>
      </w:r>
      <w:r>
        <w:t>.</w:t>
      </w:r>
    </w:p>
    <w:p w14:paraId="5E05F71F" w14:textId="77777777" w:rsidR="00612933" w:rsidRPr="001A29E1" w:rsidRDefault="00612933" w:rsidP="00612933">
      <w:pPr>
        <w:pStyle w:val="Pagrindinistekstas"/>
        <w:spacing w:line="240" w:lineRule="auto"/>
        <w:ind w:firstLine="567"/>
        <w:rPr>
          <w:sz w:val="24"/>
          <w:szCs w:val="24"/>
        </w:rPr>
      </w:pPr>
      <w:r w:rsidRPr="001A29E1">
        <w:rPr>
          <w:sz w:val="24"/>
          <w:szCs w:val="24"/>
        </w:rPr>
        <w:lastRenderedPageBreak/>
        <w:t>4</w:t>
      </w:r>
      <w:r>
        <w:rPr>
          <w:sz w:val="24"/>
          <w:szCs w:val="24"/>
        </w:rPr>
        <w:t>2</w:t>
      </w:r>
      <w:r w:rsidRPr="001A29E1">
        <w:rPr>
          <w:sz w:val="24"/>
          <w:szCs w:val="24"/>
        </w:rPr>
        <w:t>. Būstas perkamas Komisijai įvertinus jo ekonominį naudingumą, apskaičiuotą pagal vertinimo kriterijus:</w:t>
      </w:r>
    </w:p>
    <w:p w14:paraId="25E65B4C" w14:textId="77777777" w:rsidR="00612933" w:rsidRPr="001A29E1" w:rsidRDefault="00612933" w:rsidP="00612933">
      <w:pPr>
        <w:pStyle w:val="Pagrindinistekstas"/>
        <w:spacing w:line="240" w:lineRule="auto"/>
        <w:ind w:firstLine="567"/>
        <w:rPr>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244"/>
        <w:gridCol w:w="3114"/>
      </w:tblGrid>
      <w:tr w:rsidR="00612933" w:rsidRPr="001A29E1" w14:paraId="6B3EE463" w14:textId="77777777" w:rsidTr="0064701C">
        <w:tc>
          <w:tcPr>
            <w:tcW w:w="993" w:type="dxa"/>
          </w:tcPr>
          <w:p w14:paraId="11492FD4" w14:textId="77777777" w:rsidR="00612933" w:rsidRPr="001A29E1" w:rsidRDefault="00612933" w:rsidP="0064701C">
            <w:pPr>
              <w:jc w:val="both"/>
              <w:rPr>
                <w:b/>
                <w:bCs/>
              </w:rPr>
            </w:pPr>
            <w:r w:rsidRPr="001A29E1">
              <w:rPr>
                <w:b/>
                <w:bCs/>
              </w:rPr>
              <w:t>Eil. Nr.</w:t>
            </w:r>
          </w:p>
        </w:tc>
        <w:tc>
          <w:tcPr>
            <w:tcW w:w="5244" w:type="dxa"/>
          </w:tcPr>
          <w:p w14:paraId="3FBC9ADA" w14:textId="77777777" w:rsidR="00612933" w:rsidRPr="001A29E1" w:rsidRDefault="00612933" w:rsidP="0064701C">
            <w:pPr>
              <w:jc w:val="both"/>
              <w:rPr>
                <w:b/>
                <w:bCs/>
              </w:rPr>
            </w:pPr>
            <w:r w:rsidRPr="001A29E1">
              <w:rPr>
                <w:b/>
                <w:bCs/>
              </w:rPr>
              <w:t xml:space="preserve">Vertinimo kriterijų svarba </w:t>
            </w:r>
          </w:p>
        </w:tc>
        <w:tc>
          <w:tcPr>
            <w:tcW w:w="3114" w:type="dxa"/>
          </w:tcPr>
          <w:p w14:paraId="418D77EF" w14:textId="77777777" w:rsidR="00612933" w:rsidRPr="001A29E1" w:rsidRDefault="00612933" w:rsidP="0064701C">
            <w:pPr>
              <w:rPr>
                <w:b/>
                <w:bCs/>
              </w:rPr>
            </w:pPr>
            <w:r w:rsidRPr="001A29E1">
              <w:rPr>
                <w:b/>
                <w:lang w:eastAsia="lt-LT"/>
              </w:rPr>
              <w:t>Ekonominio naudingumo įvertinimas balais</w:t>
            </w:r>
            <w:r w:rsidRPr="001A29E1">
              <w:rPr>
                <w:b/>
                <w:bCs/>
              </w:rPr>
              <w:t xml:space="preserve"> </w:t>
            </w:r>
          </w:p>
        </w:tc>
      </w:tr>
      <w:tr w:rsidR="00612933" w:rsidRPr="001A29E1" w14:paraId="74ED511A" w14:textId="77777777" w:rsidTr="0064701C">
        <w:tc>
          <w:tcPr>
            <w:tcW w:w="993" w:type="dxa"/>
          </w:tcPr>
          <w:p w14:paraId="66CC9EA0" w14:textId="77777777" w:rsidR="00612933" w:rsidRPr="001A29E1" w:rsidRDefault="00612933" w:rsidP="0064701C">
            <w:pPr>
              <w:jc w:val="both"/>
            </w:pPr>
            <w:r w:rsidRPr="001A29E1">
              <w:rPr>
                <w:b/>
                <w:bCs/>
                <w:lang w:eastAsia="lt-LT"/>
              </w:rPr>
              <w:t>1.</w:t>
            </w:r>
          </w:p>
        </w:tc>
        <w:tc>
          <w:tcPr>
            <w:tcW w:w="5244" w:type="dxa"/>
          </w:tcPr>
          <w:p w14:paraId="52EE5949" w14:textId="77777777" w:rsidR="00612933" w:rsidRPr="001A29E1" w:rsidRDefault="00612933" w:rsidP="0064701C">
            <w:pPr>
              <w:jc w:val="both"/>
            </w:pPr>
            <w:r w:rsidRPr="001A29E1">
              <w:rPr>
                <w:b/>
                <w:bCs/>
                <w:lang w:eastAsia="lt-LT"/>
              </w:rPr>
              <w:t>Kaina (C)</w:t>
            </w:r>
          </w:p>
        </w:tc>
        <w:tc>
          <w:tcPr>
            <w:tcW w:w="3114" w:type="dxa"/>
          </w:tcPr>
          <w:p w14:paraId="1CE41459" w14:textId="77777777" w:rsidR="00612933" w:rsidRPr="001A29E1" w:rsidRDefault="00612933" w:rsidP="0064701C">
            <w:pPr>
              <w:jc w:val="center"/>
            </w:pPr>
            <w:r w:rsidRPr="001A29E1">
              <w:rPr>
                <w:b/>
                <w:bCs/>
                <w:lang w:eastAsia="lt-LT"/>
              </w:rPr>
              <w:t xml:space="preserve">maksimalus balas – </w:t>
            </w:r>
            <w:r>
              <w:rPr>
                <w:b/>
                <w:bCs/>
                <w:lang w:eastAsia="lt-LT"/>
              </w:rPr>
              <w:t>55</w:t>
            </w:r>
          </w:p>
        </w:tc>
      </w:tr>
      <w:tr w:rsidR="00612933" w:rsidRPr="001A29E1" w14:paraId="19F0F5B7" w14:textId="77777777" w:rsidTr="0064701C">
        <w:tc>
          <w:tcPr>
            <w:tcW w:w="993" w:type="dxa"/>
          </w:tcPr>
          <w:p w14:paraId="4F4D4A2E" w14:textId="77777777" w:rsidR="00612933" w:rsidRPr="001A29E1" w:rsidRDefault="00612933" w:rsidP="0064701C">
            <w:pPr>
              <w:jc w:val="both"/>
              <w:rPr>
                <w:b/>
                <w:bCs/>
              </w:rPr>
            </w:pPr>
            <w:r w:rsidRPr="001A29E1">
              <w:rPr>
                <w:b/>
                <w:bCs/>
              </w:rPr>
              <w:t>2.</w:t>
            </w:r>
          </w:p>
        </w:tc>
        <w:tc>
          <w:tcPr>
            <w:tcW w:w="5244" w:type="dxa"/>
          </w:tcPr>
          <w:p w14:paraId="6323AABD" w14:textId="77777777" w:rsidR="00612933" w:rsidRPr="001A29E1" w:rsidRDefault="00612933" w:rsidP="0064701C">
            <w:pPr>
              <w:jc w:val="both"/>
              <w:rPr>
                <w:b/>
                <w:bCs/>
              </w:rPr>
            </w:pPr>
            <w:r w:rsidRPr="001A29E1">
              <w:rPr>
                <w:b/>
                <w:bCs/>
              </w:rPr>
              <w:t>Būsto techninė būklė (2</w:t>
            </w:r>
            <w:r>
              <w:rPr>
                <w:b/>
                <w:bCs/>
              </w:rPr>
              <w:t xml:space="preserve"> </w:t>
            </w:r>
            <w:r w:rsidRPr="001A29E1">
              <w:rPr>
                <w:b/>
                <w:bCs/>
              </w:rPr>
              <w:t>priedas) (T)</w:t>
            </w:r>
          </w:p>
        </w:tc>
        <w:tc>
          <w:tcPr>
            <w:tcW w:w="3114" w:type="dxa"/>
          </w:tcPr>
          <w:p w14:paraId="6A5A014E" w14:textId="77777777" w:rsidR="00612933" w:rsidRPr="001A29E1" w:rsidRDefault="00612933" w:rsidP="0064701C">
            <w:pPr>
              <w:jc w:val="center"/>
              <w:rPr>
                <w:b/>
                <w:bCs/>
              </w:rPr>
            </w:pPr>
            <w:r w:rsidRPr="001A29E1">
              <w:rPr>
                <w:b/>
                <w:bCs/>
                <w:lang w:eastAsia="lt-LT"/>
              </w:rPr>
              <w:t xml:space="preserve">maksimalus balas – </w:t>
            </w:r>
            <w:r>
              <w:rPr>
                <w:b/>
                <w:bCs/>
              </w:rPr>
              <w:t>40</w:t>
            </w:r>
          </w:p>
        </w:tc>
      </w:tr>
      <w:tr w:rsidR="00612933" w:rsidRPr="001A29E1" w14:paraId="75075B2B" w14:textId="77777777" w:rsidTr="0064701C">
        <w:tc>
          <w:tcPr>
            <w:tcW w:w="993" w:type="dxa"/>
          </w:tcPr>
          <w:p w14:paraId="4C0F21EE" w14:textId="77777777" w:rsidR="00612933" w:rsidRPr="001A29E1" w:rsidRDefault="00612933" w:rsidP="0064701C">
            <w:pPr>
              <w:jc w:val="both"/>
              <w:rPr>
                <w:b/>
                <w:bCs/>
              </w:rPr>
            </w:pPr>
            <w:r>
              <w:rPr>
                <w:b/>
                <w:bCs/>
                <w:lang w:eastAsia="lt-LT"/>
              </w:rPr>
              <w:t>3</w:t>
            </w:r>
            <w:r w:rsidRPr="001A29E1">
              <w:rPr>
                <w:b/>
                <w:bCs/>
                <w:lang w:eastAsia="lt-LT"/>
              </w:rPr>
              <w:t>.</w:t>
            </w:r>
          </w:p>
        </w:tc>
        <w:tc>
          <w:tcPr>
            <w:tcW w:w="5244" w:type="dxa"/>
          </w:tcPr>
          <w:p w14:paraId="7B9586FE" w14:textId="77777777" w:rsidR="00612933" w:rsidRPr="001A29E1" w:rsidRDefault="00612933" w:rsidP="0064701C">
            <w:pPr>
              <w:jc w:val="both"/>
              <w:rPr>
                <w:b/>
                <w:bCs/>
              </w:rPr>
            </w:pPr>
            <w:r w:rsidRPr="004438A1">
              <w:rPr>
                <w:b/>
                <w:bCs/>
              </w:rPr>
              <w:t>Būsto lokacija (F): vertinamas atstumas iki socialinės bei sveikatos apsaugos infrastruktūros objektų Kelmės mieste:</w:t>
            </w:r>
          </w:p>
        </w:tc>
        <w:tc>
          <w:tcPr>
            <w:tcW w:w="3114" w:type="dxa"/>
          </w:tcPr>
          <w:p w14:paraId="3268AED1" w14:textId="77777777" w:rsidR="00612933" w:rsidRPr="001A29E1" w:rsidRDefault="00612933" w:rsidP="0064701C">
            <w:pPr>
              <w:jc w:val="center"/>
              <w:rPr>
                <w:b/>
                <w:bCs/>
              </w:rPr>
            </w:pPr>
            <w:r w:rsidRPr="001A29E1">
              <w:rPr>
                <w:b/>
                <w:bCs/>
                <w:lang w:eastAsia="lt-LT"/>
              </w:rPr>
              <w:t>maksimalus balas – 5</w:t>
            </w:r>
          </w:p>
        </w:tc>
      </w:tr>
      <w:tr w:rsidR="00612933" w:rsidRPr="001A29E1" w14:paraId="3373C706" w14:textId="77777777" w:rsidTr="0064701C">
        <w:tc>
          <w:tcPr>
            <w:tcW w:w="993" w:type="dxa"/>
          </w:tcPr>
          <w:p w14:paraId="36417942" w14:textId="77777777" w:rsidR="00612933" w:rsidRPr="001A29E1" w:rsidRDefault="00612933" w:rsidP="0064701C">
            <w:pPr>
              <w:jc w:val="both"/>
              <w:rPr>
                <w:b/>
                <w:bCs/>
              </w:rPr>
            </w:pPr>
            <w:r>
              <w:rPr>
                <w:b/>
                <w:bCs/>
              </w:rPr>
              <w:t>3</w:t>
            </w:r>
            <w:r w:rsidRPr="001A29E1">
              <w:rPr>
                <w:b/>
                <w:bCs/>
              </w:rPr>
              <w:t>.1</w:t>
            </w:r>
          </w:p>
        </w:tc>
        <w:tc>
          <w:tcPr>
            <w:tcW w:w="5244" w:type="dxa"/>
          </w:tcPr>
          <w:p w14:paraId="08D59D8A" w14:textId="77777777" w:rsidR="00612933" w:rsidRPr="001A29E1" w:rsidRDefault="00612933" w:rsidP="0064701C">
            <w:pPr>
              <w:jc w:val="both"/>
              <w:rPr>
                <w:b/>
                <w:bCs/>
              </w:rPr>
            </w:pPr>
            <w:r w:rsidRPr="004438A1">
              <w:rPr>
                <w:lang w:eastAsia="lt-LT"/>
              </w:rPr>
              <w:t>atstumas iki bent vienos socialinių paslaugų ar gydymo įstaigos yra 500 m ir mažiau</w:t>
            </w:r>
          </w:p>
        </w:tc>
        <w:tc>
          <w:tcPr>
            <w:tcW w:w="3114" w:type="dxa"/>
          </w:tcPr>
          <w:p w14:paraId="06097254" w14:textId="77777777" w:rsidR="00612933" w:rsidRPr="001A29E1" w:rsidRDefault="00612933" w:rsidP="0064701C">
            <w:pPr>
              <w:jc w:val="center"/>
              <w:rPr>
                <w:b/>
                <w:bCs/>
              </w:rPr>
            </w:pPr>
            <w:r w:rsidRPr="001A29E1">
              <w:rPr>
                <w:lang w:eastAsia="lt-LT"/>
              </w:rPr>
              <w:t>5 balai</w:t>
            </w:r>
          </w:p>
        </w:tc>
      </w:tr>
      <w:tr w:rsidR="00612933" w:rsidRPr="001A29E1" w14:paraId="118E02AA" w14:textId="77777777" w:rsidTr="0064701C">
        <w:tc>
          <w:tcPr>
            <w:tcW w:w="993" w:type="dxa"/>
          </w:tcPr>
          <w:p w14:paraId="7BA70818" w14:textId="77777777" w:rsidR="00612933" w:rsidRPr="001A29E1" w:rsidRDefault="00612933" w:rsidP="0064701C">
            <w:pPr>
              <w:jc w:val="both"/>
              <w:rPr>
                <w:b/>
                <w:bCs/>
              </w:rPr>
            </w:pPr>
            <w:r>
              <w:rPr>
                <w:b/>
                <w:bCs/>
              </w:rPr>
              <w:t>3</w:t>
            </w:r>
            <w:r w:rsidRPr="001A29E1">
              <w:rPr>
                <w:b/>
                <w:bCs/>
              </w:rPr>
              <w:t>.2</w:t>
            </w:r>
          </w:p>
        </w:tc>
        <w:tc>
          <w:tcPr>
            <w:tcW w:w="5244" w:type="dxa"/>
          </w:tcPr>
          <w:p w14:paraId="51EE7588" w14:textId="77777777" w:rsidR="00612933" w:rsidRPr="001A29E1" w:rsidRDefault="00612933" w:rsidP="0064701C">
            <w:pPr>
              <w:jc w:val="both"/>
              <w:rPr>
                <w:b/>
                <w:bCs/>
              </w:rPr>
            </w:pPr>
            <w:r w:rsidRPr="0051782A">
              <w:rPr>
                <w:lang w:eastAsia="lt-LT"/>
              </w:rPr>
              <w:t>atstumas iki visų socialinių paslaugų ar gydymo įstaigų yra daugiau nei 500 m</w:t>
            </w:r>
          </w:p>
        </w:tc>
        <w:tc>
          <w:tcPr>
            <w:tcW w:w="3114" w:type="dxa"/>
          </w:tcPr>
          <w:p w14:paraId="441FC324" w14:textId="77777777" w:rsidR="00612933" w:rsidRPr="001A29E1" w:rsidRDefault="00612933" w:rsidP="0064701C">
            <w:pPr>
              <w:jc w:val="center"/>
              <w:rPr>
                <w:b/>
                <w:bCs/>
              </w:rPr>
            </w:pPr>
            <w:r>
              <w:rPr>
                <w:lang w:eastAsia="lt-LT"/>
              </w:rPr>
              <w:t>0</w:t>
            </w:r>
            <w:r w:rsidRPr="001A29E1">
              <w:rPr>
                <w:lang w:eastAsia="lt-LT"/>
              </w:rPr>
              <w:t xml:space="preserve"> bal</w:t>
            </w:r>
            <w:r>
              <w:rPr>
                <w:lang w:eastAsia="lt-LT"/>
              </w:rPr>
              <w:t>ų</w:t>
            </w:r>
          </w:p>
        </w:tc>
      </w:tr>
      <w:tr w:rsidR="00612933" w:rsidRPr="001A29E1" w14:paraId="338D8AB9" w14:textId="77777777" w:rsidTr="0064701C">
        <w:tc>
          <w:tcPr>
            <w:tcW w:w="993" w:type="dxa"/>
          </w:tcPr>
          <w:p w14:paraId="1008EB48" w14:textId="77777777" w:rsidR="00612933" w:rsidRPr="001A29E1" w:rsidRDefault="00612933" w:rsidP="0064701C">
            <w:pPr>
              <w:jc w:val="both"/>
              <w:rPr>
                <w:b/>
                <w:bCs/>
              </w:rPr>
            </w:pPr>
          </w:p>
        </w:tc>
        <w:tc>
          <w:tcPr>
            <w:tcW w:w="5244" w:type="dxa"/>
          </w:tcPr>
          <w:p w14:paraId="4136F37C" w14:textId="77777777" w:rsidR="00612933" w:rsidRPr="001A29E1" w:rsidRDefault="00612933" w:rsidP="0064701C">
            <w:pPr>
              <w:jc w:val="both"/>
              <w:rPr>
                <w:b/>
                <w:bCs/>
              </w:rPr>
            </w:pPr>
            <w:r w:rsidRPr="001A29E1">
              <w:rPr>
                <w:b/>
                <w:bCs/>
              </w:rPr>
              <w:t>Vertinimo kriterijų suma</w:t>
            </w:r>
          </w:p>
        </w:tc>
        <w:tc>
          <w:tcPr>
            <w:tcW w:w="3114" w:type="dxa"/>
          </w:tcPr>
          <w:p w14:paraId="7427BD13" w14:textId="77777777" w:rsidR="00612933" w:rsidRPr="001A29E1" w:rsidRDefault="00612933" w:rsidP="0064701C">
            <w:pPr>
              <w:jc w:val="center"/>
              <w:rPr>
                <w:b/>
                <w:bCs/>
              </w:rPr>
            </w:pPr>
            <w:r w:rsidRPr="001A29E1">
              <w:rPr>
                <w:b/>
                <w:bCs/>
              </w:rPr>
              <w:t>100</w:t>
            </w:r>
          </w:p>
        </w:tc>
      </w:tr>
    </w:tbl>
    <w:p w14:paraId="580FA8C2" w14:textId="77777777" w:rsidR="00612933" w:rsidRPr="000F5ED2" w:rsidRDefault="00612933" w:rsidP="00612933">
      <w:pPr>
        <w:tabs>
          <w:tab w:val="left" w:pos="0"/>
        </w:tabs>
        <w:ind w:firstLine="851"/>
        <w:jc w:val="both"/>
        <w:rPr>
          <w:iCs/>
        </w:rPr>
      </w:pPr>
      <w:r>
        <w:rPr>
          <w:iCs/>
        </w:rPr>
        <w:t>43</w:t>
      </w:r>
      <w:r w:rsidRPr="000F5ED2">
        <w:rPr>
          <w:iCs/>
        </w:rPr>
        <w:t>. Ekonominio naudingumo nustatymas:</w:t>
      </w:r>
    </w:p>
    <w:p w14:paraId="6BC9F43D" w14:textId="77777777" w:rsidR="00612933" w:rsidRPr="003157CE" w:rsidRDefault="00612933" w:rsidP="00612933">
      <w:pPr>
        <w:pStyle w:val="Pagrindinistekstas"/>
        <w:spacing w:line="240" w:lineRule="auto"/>
        <w:ind w:firstLine="851"/>
        <w:rPr>
          <w:iCs/>
          <w:sz w:val="24"/>
          <w:szCs w:val="24"/>
          <w:lang w:eastAsia="en-US"/>
        </w:rPr>
      </w:pPr>
      <w:bookmarkStart w:id="1" w:name="part_b5b71941d0e24166831aca12e706aff1"/>
      <w:bookmarkEnd w:id="1"/>
      <w:r w:rsidRPr="003157CE">
        <w:rPr>
          <w:iCs/>
          <w:sz w:val="24"/>
          <w:szCs w:val="24"/>
          <w:lang w:eastAsia="en-US"/>
        </w:rPr>
        <w:t>43.1. Bendras pasiūlymo ekonominis naudingumas (S) apskaičiuojamas sudedant kainos (C), techninės būklės (T) ir lokacijos (F) gautus balus pagal formulę: S = C + T + F</w:t>
      </w:r>
      <w:r>
        <w:rPr>
          <w:iCs/>
          <w:sz w:val="24"/>
          <w:szCs w:val="24"/>
          <w:lang w:eastAsia="en-US"/>
        </w:rPr>
        <w:t>.</w:t>
      </w:r>
    </w:p>
    <w:p w14:paraId="3DABB93A" w14:textId="77777777" w:rsidR="00612933" w:rsidRPr="00430AB9" w:rsidRDefault="00612933" w:rsidP="00612933">
      <w:pPr>
        <w:pStyle w:val="Pagrindinistekstas"/>
        <w:spacing w:line="240" w:lineRule="auto"/>
        <w:ind w:firstLine="851"/>
        <w:rPr>
          <w:iCs/>
          <w:sz w:val="24"/>
          <w:szCs w:val="24"/>
        </w:rPr>
      </w:pPr>
      <w:r w:rsidRPr="00430AB9">
        <w:rPr>
          <w:iCs/>
          <w:sz w:val="24"/>
          <w:szCs w:val="24"/>
        </w:rPr>
        <w:t>43.2. Pasiūlymo kainos (C) balai apskaičiuojami pagal formulę: C = (</w:t>
      </w:r>
      <w:proofErr w:type="spellStart"/>
      <w:r w:rsidRPr="00430AB9">
        <w:rPr>
          <w:iCs/>
          <w:sz w:val="24"/>
          <w:szCs w:val="24"/>
        </w:rPr>
        <w:t>Cmin</w:t>
      </w:r>
      <w:proofErr w:type="spellEnd"/>
      <w:r w:rsidRPr="00430AB9">
        <w:rPr>
          <w:iCs/>
          <w:sz w:val="24"/>
          <w:szCs w:val="24"/>
        </w:rPr>
        <w:t xml:space="preserve"> / </w:t>
      </w:r>
      <w:proofErr w:type="spellStart"/>
      <w:r w:rsidRPr="00430AB9">
        <w:rPr>
          <w:iCs/>
          <w:sz w:val="24"/>
          <w:szCs w:val="24"/>
        </w:rPr>
        <w:t>Cp</w:t>
      </w:r>
      <w:proofErr w:type="spellEnd"/>
      <w:r w:rsidRPr="00430AB9">
        <w:rPr>
          <w:iCs/>
          <w:sz w:val="24"/>
          <w:szCs w:val="24"/>
        </w:rPr>
        <w:t>) x 55, kurioje mažiausia pasiūlyta kaina (</w:t>
      </w:r>
      <w:proofErr w:type="spellStart"/>
      <w:r w:rsidRPr="00430AB9">
        <w:rPr>
          <w:iCs/>
          <w:sz w:val="24"/>
          <w:szCs w:val="24"/>
        </w:rPr>
        <w:t>C_min</w:t>
      </w:r>
      <w:proofErr w:type="spellEnd"/>
      <w:r w:rsidRPr="00430AB9">
        <w:rPr>
          <w:iCs/>
          <w:sz w:val="24"/>
          <w:szCs w:val="24"/>
        </w:rPr>
        <w:t>) lyginama su vertinama kaina (</w:t>
      </w:r>
      <w:proofErr w:type="spellStart"/>
      <w:r w:rsidRPr="00430AB9">
        <w:rPr>
          <w:iCs/>
          <w:sz w:val="24"/>
          <w:szCs w:val="24"/>
        </w:rPr>
        <w:t>C_p</w:t>
      </w:r>
      <w:proofErr w:type="spellEnd"/>
      <w:r w:rsidRPr="00430AB9">
        <w:rPr>
          <w:iCs/>
          <w:sz w:val="24"/>
          <w:szCs w:val="24"/>
        </w:rPr>
        <w:t>) ir dauginama iš maksimalaus balo (55)</w:t>
      </w:r>
      <w:r>
        <w:rPr>
          <w:iCs/>
          <w:sz w:val="24"/>
          <w:szCs w:val="24"/>
        </w:rPr>
        <w:t>.</w:t>
      </w:r>
      <w:r w:rsidRPr="00430AB9">
        <w:rPr>
          <w:iCs/>
          <w:sz w:val="24"/>
          <w:szCs w:val="24"/>
        </w:rPr>
        <w:t xml:space="preserve"> </w:t>
      </w:r>
    </w:p>
    <w:p w14:paraId="7FEDC3A7" w14:textId="77777777" w:rsidR="00612933" w:rsidRPr="00430AB9" w:rsidRDefault="00612933" w:rsidP="00612933">
      <w:pPr>
        <w:pStyle w:val="z1qcye"/>
        <w:spacing w:before="0" w:beforeAutospacing="0" w:after="0" w:afterAutospacing="0"/>
        <w:ind w:firstLine="851"/>
        <w:jc w:val="both"/>
      </w:pPr>
      <w:r w:rsidRPr="00430AB9">
        <w:rPr>
          <w:rStyle w:val="inqyif"/>
        </w:rPr>
        <w:t xml:space="preserve">43.3. Lokacijos (F) balai priskiriami tiesiogiai, vadovaujantis šių </w:t>
      </w:r>
      <w:r w:rsidRPr="00430AB9">
        <w:rPr>
          <w:rStyle w:val="Grietas"/>
          <w:b w:val="0"/>
          <w:bCs w:val="0"/>
        </w:rPr>
        <w:t>sąlygų</w:t>
      </w:r>
      <w:r w:rsidRPr="00430AB9">
        <w:rPr>
          <w:rStyle w:val="inqyif"/>
        </w:rPr>
        <w:t xml:space="preserve"> 42 punkto lentelėje nurodytais dydžiais</w:t>
      </w:r>
      <w:r>
        <w:rPr>
          <w:rStyle w:val="inqyif"/>
        </w:rPr>
        <w:t>.</w:t>
      </w:r>
    </w:p>
    <w:p w14:paraId="5F77D8D9" w14:textId="77777777" w:rsidR="00612933" w:rsidRPr="00430AB9" w:rsidRDefault="00612933" w:rsidP="00612933">
      <w:pPr>
        <w:pStyle w:val="z1qcye"/>
        <w:spacing w:before="0" w:beforeAutospacing="0" w:after="0" w:afterAutospacing="0"/>
        <w:ind w:firstLine="851"/>
        <w:jc w:val="both"/>
      </w:pPr>
      <w:r w:rsidRPr="00430AB9">
        <w:rPr>
          <w:rStyle w:val="inqyif"/>
        </w:rPr>
        <w:t xml:space="preserve">43.4. Kriterijaus (T) balai apskaičiuojami Komisijos nariams įvertinus būstą ir sudedant atskirų techninių parametrų balus, nurodytus </w:t>
      </w:r>
      <w:r w:rsidRPr="00430AB9">
        <w:rPr>
          <w:rStyle w:val="Grietas"/>
          <w:b w:val="0"/>
          <w:bCs w:val="0"/>
        </w:rPr>
        <w:t>šių sąlygų 2 priede</w:t>
      </w:r>
      <w:r>
        <w:rPr>
          <w:rStyle w:val="inqyif"/>
        </w:rPr>
        <w:t>.</w:t>
      </w:r>
    </w:p>
    <w:p w14:paraId="13C6EE5A" w14:textId="77777777" w:rsidR="00612933" w:rsidRPr="00430AB9" w:rsidRDefault="00612933" w:rsidP="00612933">
      <w:pPr>
        <w:pStyle w:val="z1qcye"/>
        <w:spacing w:before="0" w:beforeAutospacing="0" w:after="0" w:afterAutospacing="0"/>
        <w:ind w:firstLine="851"/>
        <w:jc w:val="both"/>
      </w:pPr>
      <w:r w:rsidRPr="00430AB9">
        <w:rPr>
          <w:rStyle w:val="inqyif"/>
        </w:rPr>
        <w:t>43.5. Maksimali galima bendra pasiūlymo ekonominio naudingumo įvertinimo balų suma yra 100 balų.</w:t>
      </w:r>
    </w:p>
    <w:p w14:paraId="51B2AD4A" w14:textId="77777777" w:rsidR="00612933" w:rsidRPr="00430AB9" w:rsidRDefault="00612933" w:rsidP="00612933">
      <w:pPr>
        <w:pStyle w:val="Pagrindinistekstas"/>
        <w:spacing w:line="240" w:lineRule="auto"/>
        <w:ind w:firstLine="851"/>
        <w:rPr>
          <w:sz w:val="24"/>
          <w:szCs w:val="24"/>
        </w:rPr>
      </w:pPr>
      <w:r w:rsidRPr="00430AB9">
        <w:rPr>
          <w:sz w:val="24"/>
          <w:szCs w:val="24"/>
        </w:rPr>
        <w:t>44. Vadovaujantis regioninės pažangos priemonės finansavimo gairių 3 priedo 1.8.3 punktu, pirkime pirmumas be išlygų teikiamas kuo aukštesnės energinio naudingumo klasės nekilnojamajam turtui. Pasiūlymų eilė kiekvienoje pirkimo dalyje sudaroma laikantis šios pakopinės tvarkos:</w:t>
      </w:r>
    </w:p>
    <w:p w14:paraId="4EAECB5F" w14:textId="77777777" w:rsidR="00612933" w:rsidRPr="00D22B97" w:rsidRDefault="00612933" w:rsidP="00612933">
      <w:pPr>
        <w:pStyle w:val="Pagrindinistekstas"/>
        <w:spacing w:line="240" w:lineRule="auto"/>
        <w:ind w:firstLine="851"/>
        <w:rPr>
          <w:sz w:val="24"/>
          <w:szCs w:val="24"/>
        </w:rPr>
      </w:pPr>
      <w:r w:rsidRPr="00D22B97">
        <w:rPr>
          <w:sz w:val="24"/>
          <w:szCs w:val="24"/>
        </w:rPr>
        <w:t>44.1. Visi galutiniame derybų etape patvirtinti ir pirkimo reikalavimus atitinkantys pasiūlymai sugrupuojami pagal gautuose sertifikatuose nurodytą būstų energinio naudingumo klasę</w:t>
      </w:r>
      <w:r>
        <w:rPr>
          <w:sz w:val="24"/>
          <w:szCs w:val="24"/>
        </w:rPr>
        <w:t>.</w:t>
      </w:r>
      <w:r w:rsidRPr="00D22B97">
        <w:rPr>
          <w:sz w:val="24"/>
          <w:szCs w:val="24"/>
        </w:rPr>
        <w:t xml:space="preserve"> </w:t>
      </w:r>
    </w:p>
    <w:p w14:paraId="22BCCD09" w14:textId="77777777" w:rsidR="00612933" w:rsidRPr="00D22B97" w:rsidRDefault="00612933" w:rsidP="00612933">
      <w:pPr>
        <w:pStyle w:val="Pagrindinistekstas"/>
        <w:spacing w:line="240" w:lineRule="auto"/>
        <w:ind w:firstLine="851"/>
        <w:rPr>
          <w:sz w:val="24"/>
          <w:szCs w:val="24"/>
        </w:rPr>
      </w:pPr>
      <w:r w:rsidRPr="00D22B97">
        <w:rPr>
          <w:sz w:val="24"/>
          <w:szCs w:val="24"/>
        </w:rPr>
        <w:t>44.2. Pirmumas sudarant pasiūlymų eilę visuomet teikiamas tai grupei, kurios energinio naudingumo klasė yra aukščiausia iš visų gautų pasiūlymų. Žemesnės energinio naudingumo klasės būstų pasiūlymai į pasiūlymų eilę įrašomi tik po to, kai įvertinti visi aukštesnės klasės būstų pasiūlymai.</w:t>
      </w:r>
    </w:p>
    <w:p w14:paraId="40129DB9" w14:textId="77777777" w:rsidR="00612933" w:rsidRPr="00D22B97" w:rsidRDefault="00612933" w:rsidP="00612933">
      <w:pPr>
        <w:pStyle w:val="Pagrindinistekstas"/>
        <w:spacing w:line="240" w:lineRule="auto"/>
        <w:ind w:firstLine="851"/>
        <w:rPr>
          <w:sz w:val="24"/>
          <w:szCs w:val="24"/>
        </w:rPr>
      </w:pPr>
      <w:r w:rsidRPr="00D22B97">
        <w:rPr>
          <w:sz w:val="24"/>
          <w:szCs w:val="24"/>
        </w:rPr>
        <w:t>44.3. Šių sąlygų 43 punkte nurodyti ekonominio naudingumo balai skaičiuojami ir būstai tarpusavyje reitinguojami tik tos pačios energinio naudingumo klasės grupės ribose. Laimėtoju pripažįstamas daugiausia balų savo grupėje surinkęs būstas.</w:t>
      </w:r>
    </w:p>
    <w:p w14:paraId="253998AD" w14:textId="77777777" w:rsidR="00612933" w:rsidRPr="00D22B97" w:rsidRDefault="00612933" w:rsidP="00612933">
      <w:pPr>
        <w:pStyle w:val="Pagrindinistekstas"/>
        <w:spacing w:line="240" w:lineRule="auto"/>
        <w:ind w:firstLine="851"/>
        <w:rPr>
          <w:sz w:val="24"/>
          <w:szCs w:val="24"/>
        </w:rPr>
      </w:pPr>
      <w:r w:rsidRPr="00D22B97">
        <w:rPr>
          <w:sz w:val="24"/>
          <w:szCs w:val="24"/>
        </w:rPr>
        <w:t xml:space="preserve">44.4. Jeigu aukščiausią pateiktą energinio naudingumo klasę turi tik vienas gautas pasiūlymas, jis įrašomas pirmuoju pasiūlymų eilėje ir pripažįstamas laimėtoju (jei atitinka reikalavimus), o žemesnės klasės būstai toje pirkimo dalyje nebėra reitinguojami ir vertinami balais. </w:t>
      </w:r>
    </w:p>
    <w:p w14:paraId="2DA2EFDA" w14:textId="77777777" w:rsidR="00612933" w:rsidRPr="00D22B97" w:rsidRDefault="00612933" w:rsidP="00612933">
      <w:pPr>
        <w:pStyle w:val="Pagrindinistekstas"/>
        <w:spacing w:line="240" w:lineRule="auto"/>
        <w:ind w:firstLine="851"/>
        <w:rPr>
          <w:sz w:val="24"/>
          <w:szCs w:val="24"/>
        </w:rPr>
      </w:pPr>
      <w:r w:rsidRPr="00D22B97">
        <w:rPr>
          <w:sz w:val="24"/>
          <w:szCs w:val="24"/>
        </w:rPr>
        <w:t>44.5. Jei atlikus galutinį vertinimą paaiškėja, kad tos pačios energinio naudingumo klasės būstai surinko vienodą ekonominio naudingumo balų skaičių, pirmiau į pasiūlymų eilę įrašomas tas būstas, už kurį derybų metu buvo pasiūlyta mažesnė galutinė kaina. Jei kainos vienodos</w:t>
      </w:r>
      <w:r>
        <w:rPr>
          <w:sz w:val="24"/>
          <w:szCs w:val="24"/>
        </w:rPr>
        <w:t>,</w:t>
      </w:r>
      <w:r w:rsidRPr="00D22B97">
        <w:rPr>
          <w:sz w:val="24"/>
          <w:szCs w:val="24"/>
        </w:rPr>
        <w:t xml:space="preserve"> pirmumas teikiamas pasiūlymui, kuris savivaldybėje pirminiame etape buvo užregistruotas anksčiau.</w:t>
      </w:r>
    </w:p>
    <w:p w14:paraId="5ED85137" w14:textId="77777777" w:rsidR="00612933" w:rsidRPr="00D22B97" w:rsidRDefault="00612933" w:rsidP="00612933">
      <w:pPr>
        <w:pStyle w:val="Pagrindinistekstas"/>
      </w:pPr>
    </w:p>
    <w:p w14:paraId="2BB08EB6" w14:textId="77777777" w:rsidR="00612933" w:rsidRDefault="00612933" w:rsidP="00612933">
      <w:pPr>
        <w:pStyle w:val="Pagrindinistekstas"/>
        <w:spacing w:line="240" w:lineRule="auto"/>
        <w:jc w:val="center"/>
        <w:rPr>
          <w:b/>
          <w:bCs/>
          <w:sz w:val="24"/>
          <w:szCs w:val="24"/>
        </w:rPr>
      </w:pPr>
    </w:p>
    <w:p w14:paraId="2F5FACE4" w14:textId="77777777" w:rsidR="00612933" w:rsidRPr="002C2DE8" w:rsidRDefault="00612933" w:rsidP="00612933">
      <w:pPr>
        <w:pStyle w:val="Pagrindinistekstas"/>
        <w:spacing w:line="240" w:lineRule="auto"/>
        <w:jc w:val="center"/>
        <w:rPr>
          <w:b/>
          <w:bCs/>
          <w:sz w:val="24"/>
          <w:szCs w:val="24"/>
        </w:rPr>
      </w:pPr>
      <w:r w:rsidRPr="002C2DE8">
        <w:rPr>
          <w:b/>
          <w:bCs/>
          <w:sz w:val="24"/>
          <w:szCs w:val="24"/>
        </w:rPr>
        <w:t xml:space="preserve">VII SKYRIUS </w:t>
      </w:r>
    </w:p>
    <w:p w14:paraId="04787954" w14:textId="77777777" w:rsidR="00612933" w:rsidRPr="00976FCB" w:rsidRDefault="00612933" w:rsidP="00612933">
      <w:pPr>
        <w:pStyle w:val="Pagrindinistekstas"/>
        <w:spacing w:line="240" w:lineRule="auto"/>
        <w:ind w:firstLine="851"/>
        <w:jc w:val="center"/>
        <w:rPr>
          <w:b/>
          <w:bCs/>
          <w:sz w:val="24"/>
          <w:szCs w:val="24"/>
        </w:rPr>
      </w:pPr>
      <w:r w:rsidRPr="00976FCB">
        <w:rPr>
          <w:b/>
          <w:bCs/>
          <w:sz w:val="24"/>
          <w:szCs w:val="24"/>
        </w:rPr>
        <w:t>PIRKIMO SUTARTIES SUDARYMAS</w:t>
      </w:r>
    </w:p>
    <w:p w14:paraId="1CD33E78" w14:textId="77777777" w:rsidR="00612933" w:rsidRPr="00976FCB" w:rsidRDefault="00612933" w:rsidP="00612933">
      <w:pPr>
        <w:pStyle w:val="Pagrindinistekstas"/>
        <w:spacing w:line="240" w:lineRule="auto"/>
        <w:ind w:firstLine="851"/>
        <w:rPr>
          <w:bCs/>
          <w:sz w:val="24"/>
          <w:szCs w:val="24"/>
        </w:rPr>
      </w:pPr>
    </w:p>
    <w:p w14:paraId="6F1048D9" w14:textId="77777777" w:rsidR="00612933" w:rsidRPr="00976FCB" w:rsidRDefault="00612933" w:rsidP="00612933">
      <w:pPr>
        <w:pStyle w:val="Pagrindinistekstas"/>
        <w:numPr>
          <w:ilvl w:val="0"/>
          <w:numId w:val="3"/>
        </w:numPr>
        <w:tabs>
          <w:tab w:val="clear" w:pos="720"/>
          <w:tab w:val="num" w:pos="426"/>
          <w:tab w:val="left" w:pos="1276"/>
        </w:tabs>
        <w:spacing w:line="240" w:lineRule="auto"/>
        <w:ind w:left="0" w:firstLine="851"/>
        <w:rPr>
          <w:rFonts w:eastAsia="Calibri"/>
          <w:sz w:val="24"/>
          <w:szCs w:val="24"/>
        </w:rPr>
      </w:pPr>
      <w:r w:rsidRPr="00976FCB">
        <w:rPr>
          <w:rFonts w:eastAsia="Calibri"/>
          <w:sz w:val="24"/>
          <w:szCs w:val="24"/>
        </w:rPr>
        <w:t>Kelmės rajono savivaldybės tarybai patvirtinus Komisijos pirkimo procedūrų rezultatus, derybų laimėtoją ir suderėtą būsto pirkimo kainą, Savivaldybės administracijos direktorius per 3 (tris) darbo dienas nuo Tarybos sprendimo įsigaliojimo dienos derybas laimėjusiam kandidatui išsiunčia kvietimą sudaryti pirkimo sutartį, nurodydamas sutarties pasirašymo vietą, dieną ir tikslų laiką.</w:t>
      </w:r>
    </w:p>
    <w:p w14:paraId="5EC7A311" w14:textId="77777777" w:rsidR="00612933" w:rsidRPr="00976FCB" w:rsidRDefault="00612933" w:rsidP="00612933">
      <w:pPr>
        <w:pStyle w:val="Pagrindinistekstas"/>
        <w:numPr>
          <w:ilvl w:val="0"/>
          <w:numId w:val="3"/>
        </w:numPr>
        <w:tabs>
          <w:tab w:val="clear" w:pos="720"/>
          <w:tab w:val="num" w:pos="426"/>
          <w:tab w:val="left" w:pos="1276"/>
        </w:tabs>
        <w:spacing w:line="240" w:lineRule="auto"/>
        <w:ind w:left="0" w:firstLine="851"/>
        <w:rPr>
          <w:rFonts w:eastAsia="Calibri"/>
          <w:sz w:val="24"/>
          <w:szCs w:val="24"/>
        </w:rPr>
      </w:pPr>
      <w:r w:rsidRPr="00976FCB">
        <w:rPr>
          <w:rFonts w:eastAsia="Calibri"/>
          <w:sz w:val="24"/>
          <w:szCs w:val="24"/>
        </w:rPr>
        <w:t>Pirkimo sutartį Savivaldybės vardu pasirašo Perkančiosios organizacijos vadovas – Kelmės rajono savivaldybės administracijos direktorius arba jo įgaliotas asmuo.</w:t>
      </w:r>
    </w:p>
    <w:p w14:paraId="2BC7B54B" w14:textId="77777777" w:rsidR="00612933" w:rsidRPr="00976FCB" w:rsidRDefault="00612933" w:rsidP="00612933">
      <w:pPr>
        <w:pStyle w:val="Pagrindinistekstas"/>
        <w:numPr>
          <w:ilvl w:val="0"/>
          <w:numId w:val="3"/>
        </w:numPr>
        <w:tabs>
          <w:tab w:val="clear" w:pos="720"/>
          <w:tab w:val="num" w:pos="426"/>
          <w:tab w:val="left" w:pos="1276"/>
        </w:tabs>
        <w:spacing w:line="240" w:lineRule="auto"/>
        <w:ind w:left="0" w:firstLine="851"/>
        <w:rPr>
          <w:rFonts w:eastAsia="Calibri"/>
          <w:sz w:val="24"/>
          <w:szCs w:val="24"/>
        </w:rPr>
      </w:pPr>
      <w:r w:rsidRPr="00976FCB">
        <w:rPr>
          <w:rFonts w:eastAsia="Calibri"/>
          <w:sz w:val="24"/>
          <w:szCs w:val="24"/>
        </w:rPr>
        <w:t>Kandidatas iki pirkimo sutarties pasirašymo dienos arba jos pasirašymo metu privalo pateikti Perkančiajai organizacijai ir sandorį tvirtinančiam notarui šių dokumentų originalus arba nustatyta tvarka patvirtintas dokumentų kopijas, jei šių dokumentų originalai saugomi kitose institucijose:</w:t>
      </w:r>
    </w:p>
    <w:p w14:paraId="2782CA3A" w14:textId="77777777" w:rsidR="00612933" w:rsidRPr="00976FCB" w:rsidRDefault="00612933" w:rsidP="00612933">
      <w:pPr>
        <w:pStyle w:val="Pagrindinistekstas"/>
        <w:tabs>
          <w:tab w:val="num" w:pos="426"/>
        </w:tabs>
        <w:spacing w:line="240" w:lineRule="auto"/>
        <w:ind w:firstLine="851"/>
        <w:rPr>
          <w:rFonts w:eastAsia="Calibri"/>
          <w:sz w:val="24"/>
          <w:szCs w:val="24"/>
        </w:rPr>
      </w:pPr>
      <w:r w:rsidRPr="00976FCB">
        <w:rPr>
          <w:rFonts w:eastAsia="Calibri"/>
          <w:sz w:val="24"/>
          <w:szCs w:val="24"/>
        </w:rPr>
        <w:t>47.1. būsto teisinės registracijos dokumentus (Nekilnojamojo turto registro išrašą) bei kadastro duomenų bylą;</w:t>
      </w:r>
    </w:p>
    <w:p w14:paraId="5F94CD96" w14:textId="77777777" w:rsidR="00612933" w:rsidRPr="00612933" w:rsidRDefault="00612933" w:rsidP="00612933">
      <w:pPr>
        <w:pStyle w:val="Pagrindinistekstas"/>
        <w:tabs>
          <w:tab w:val="num" w:pos="426"/>
        </w:tabs>
        <w:spacing w:line="240" w:lineRule="auto"/>
        <w:ind w:firstLine="851"/>
        <w:rPr>
          <w:rFonts w:eastAsia="Calibri"/>
          <w:sz w:val="24"/>
          <w:szCs w:val="24"/>
        </w:rPr>
      </w:pPr>
      <w:r w:rsidRPr="00976FCB">
        <w:rPr>
          <w:rFonts w:eastAsia="Calibri"/>
          <w:sz w:val="24"/>
          <w:szCs w:val="24"/>
        </w:rPr>
        <w:t xml:space="preserve">47.2. visišką atsiskaitymą už komunalines ir kitas susijusias paslaugas bei renovacijos išlaidas (jei </w:t>
      </w:r>
      <w:r w:rsidRPr="00612933">
        <w:rPr>
          <w:rFonts w:eastAsia="Calibri"/>
          <w:sz w:val="24"/>
          <w:szCs w:val="24"/>
        </w:rPr>
        <w:t>taikoma) pagrindžiančius dokumentus (pažymas);</w:t>
      </w:r>
    </w:p>
    <w:p w14:paraId="6A9FEE5F" w14:textId="77777777" w:rsidR="00612933" w:rsidRPr="00612933" w:rsidRDefault="00612933" w:rsidP="00612933">
      <w:pPr>
        <w:pStyle w:val="Pagrindinistekstas"/>
        <w:spacing w:line="240" w:lineRule="auto"/>
        <w:ind w:firstLine="851"/>
        <w:rPr>
          <w:rFonts w:eastAsia="Calibri"/>
          <w:sz w:val="24"/>
          <w:szCs w:val="24"/>
        </w:rPr>
      </w:pPr>
      <w:r w:rsidRPr="00612933">
        <w:rPr>
          <w:rFonts w:eastAsia="Calibri"/>
          <w:sz w:val="24"/>
          <w:szCs w:val="24"/>
        </w:rPr>
        <w:t>47.3. notaro patvirtintą įgaliojimą, jeigu būsto pirkimo sutartį pasirašo ne pats nekilnojamojo turto savininkas;</w:t>
      </w:r>
    </w:p>
    <w:p w14:paraId="1488AE85" w14:textId="77777777" w:rsidR="00612933" w:rsidRPr="00612933" w:rsidRDefault="00612933" w:rsidP="00612933">
      <w:pPr>
        <w:pStyle w:val="Pagrindinistekstas"/>
        <w:spacing w:line="240" w:lineRule="auto"/>
        <w:ind w:firstLine="851"/>
        <w:rPr>
          <w:rFonts w:eastAsia="Calibri"/>
          <w:sz w:val="24"/>
          <w:szCs w:val="24"/>
        </w:rPr>
      </w:pPr>
      <w:r w:rsidRPr="00612933">
        <w:rPr>
          <w:rFonts w:eastAsia="Calibri"/>
          <w:sz w:val="24"/>
          <w:szCs w:val="24"/>
        </w:rPr>
        <w:t>47.4. būsto energinio naudingumo sertifikatą;47.5. valstybės įmonės Registrų centro arba seniūnijos išduotą pažymą, įrodančią, kad būste nėra trečiųjų asmenų, deklaravusių savo gyvenamąją vietą;</w:t>
      </w:r>
    </w:p>
    <w:p w14:paraId="5A9BEF65" w14:textId="77777777" w:rsidR="00612933" w:rsidRPr="00612933" w:rsidRDefault="00612933" w:rsidP="00612933">
      <w:pPr>
        <w:pStyle w:val="Pagrindinistekstas"/>
        <w:spacing w:line="240" w:lineRule="auto"/>
        <w:ind w:firstLine="851"/>
        <w:rPr>
          <w:rFonts w:eastAsia="Calibri"/>
          <w:sz w:val="24"/>
          <w:szCs w:val="24"/>
        </w:rPr>
      </w:pPr>
      <w:r w:rsidRPr="00612933">
        <w:rPr>
          <w:rFonts w:eastAsia="Calibri"/>
          <w:sz w:val="24"/>
          <w:szCs w:val="24"/>
        </w:rPr>
        <w:t>47.5. asmens tapatybę patvirtinantį dokumentą (fiziniams asmenims), įmonės registracijos pažymėjimą (išrašą), įstatus ir vadovo paskyrimo dokumentus (juridiniams asmenims).</w:t>
      </w:r>
    </w:p>
    <w:p w14:paraId="2B3BCFAF" w14:textId="77777777" w:rsidR="00612933" w:rsidRPr="00612933" w:rsidRDefault="00612933" w:rsidP="00612933">
      <w:pPr>
        <w:pStyle w:val="Pagrindinistekstas"/>
        <w:numPr>
          <w:ilvl w:val="0"/>
          <w:numId w:val="3"/>
        </w:numPr>
        <w:tabs>
          <w:tab w:val="clear" w:pos="720"/>
          <w:tab w:val="num" w:pos="426"/>
          <w:tab w:val="left" w:pos="1276"/>
        </w:tabs>
        <w:spacing w:line="240" w:lineRule="auto"/>
        <w:ind w:left="0" w:firstLine="851"/>
        <w:rPr>
          <w:rFonts w:eastAsia="Calibri"/>
          <w:sz w:val="24"/>
          <w:szCs w:val="24"/>
        </w:rPr>
      </w:pPr>
      <w:r w:rsidRPr="00612933">
        <w:rPr>
          <w:rFonts w:eastAsia="Calibri"/>
          <w:sz w:val="24"/>
          <w:szCs w:val="24"/>
        </w:rPr>
        <w:t>Jeigu kandidatas, kuriam pasiūlyta sudaryti pirkimo sutartį, neatvyksta sudaryti sutarties suderintu laiku, atsisako ją pasirašyti derybose sutartomis sąlygomis arba jeigu pirmenybės teisę įsigyti būstą įstatymų nustatyta tvarka realizuoja tretieji asmenys, laikoma, kad kandidatas atsisakė sudaryti pirkimo sutartį. Tokiu atveju Pirkėjas turi teisę siūlyti sudaryti pirkimo sutartį kitam pagal sudarytą galutinę eilę geriausią pasiūlymą pateikusiam kandidatui (atitinkamai pagal nustatytą energinio naudingumo klasių grupių pirmumą). Jeigu šio kito kandidato būsto individualus turto vertinimas dar nebuvo atliktas arba jo galiojimo terminas yra pasibaigęs, Pirkėjas nustatyta tvarka inicijuoja šio būsto individualų turto vertinimą prieš sudarant sutartį ir teikiant tvirtinti Tarybai.</w:t>
      </w:r>
    </w:p>
    <w:p w14:paraId="309B25D2" w14:textId="77777777" w:rsidR="00612933" w:rsidRPr="00612933" w:rsidRDefault="00612933" w:rsidP="00612933">
      <w:pPr>
        <w:pStyle w:val="Pagrindinistekstas"/>
        <w:numPr>
          <w:ilvl w:val="0"/>
          <w:numId w:val="3"/>
        </w:numPr>
        <w:tabs>
          <w:tab w:val="clear" w:pos="480"/>
          <w:tab w:val="clear" w:pos="720"/>
          <w:tab w:val="num" w:pos="0"/>
          <w:tab w:val="left" w:pos="142"/>
          <w:tab w:val="left" w:pos="1276"/>
        </w:tabs>
        <w:spacing w:line="240" w:lineRule="auto"/>
        <w:ind w:left="0" w:firstLine="851"/>
        <w:rPr>
          <w:rFonts w:eastAsia="Calibri"/>
          <w:sz w:val="24"/>
          <w:szCs w:val="24"/>
        </w:rPr>
      </w:pPr>
      <w:r w:rsidRPr="00612933">
        <w:rPr>
          <w:rFonts w:eastAsia="Calibri"/>
          <w:sz w:val="24"/>
          <w:szCs w:val="24"/>
        </w:rPr>
        <w:t>Pirkimo sutartis sudaroma Lietuvos Respublikos civilinio kodekso ir kitų nekilnojamojo turto sandorių sudarymą reglamentuojančių teisės aktų nustatyta tvarka, sutartį tvirtinant notariškai.</w:t>
      </w:r>
    </w:p>
    <w:p w14:paraId="4B06BA70" w14:textId="77777777" w:rsidR="00612933" w:rsidRPr="00612933" w:rsidRDefault="00612933" w:rsidP="00612933">
      <w:pPr>
        <w:ind w:firstLine="851"/>
        <w:jc w:val="both"/>
        <w:rPr>
          <w:b/>
          <w:bCs/>
          <w:lang w:eastAsia="lt-LT"/>
        </w:rPr>
      </w:pPr>
      <w:r w:rsidRPr="00612933">
        <w:t>50.</w:t>
      </w:r>
      <w:r w:rsidRPr="00612933">
        <w:rPr>
          <w:b/>
          <w:bCs/>
        </w:rPr>
        <w:t xml:space="preserve"> </w:t>
      </w:r>
      <w:r w:rsidRPr="00612933">
        <w:rPr>
          <w:rStyle w:val="Grietas"/>
          <w:b w:val="0"/>
          <w:bCs w:val="0"/>
        </w:rPr>
        <w:t>Išlaidas, tiesiogiai susijusias su būsto pirkimo–sutarties sudarymu (notaro mokestį ir valstybės rinkliavas už nuosavybės teisių įregistravimą Nekilnojamojo turto registre), apmoka Perkančioji organizacija, jei derybų metu protokolu nebuvo suderėta kitaip.</w:t>
      </w:r>
    </w:p>
    <w:p w14:paraId="5C2B29A9" w14:textId="77777777" w:rsidR="00612933" w:rsidRPr="00976FCB" w:rsidRDefault="00612933" w:rsidP="00612933">
      <w:pPr>
        <w:pStyle w:val="Pagrindinistekstas"/>
        <w:tabs>
          <w:tab w:val="num" w:pos="426"/>
        </w:tabs>
        <w:spacing w:line="240" w:lineRule="auto"/>
        <w:ind w:firstLine="851"/>
        <w:rPr>
          <w:rFonts w:eastAsia="Calibri"/>
          <w:sz w:val="24"/>
          <w:szCs w:val="24"/>
        </w:rPr>
      </w:pPr>
      <w:r w:rsidRPr="00612933">
        <w:rPr>
          <w:rFonts w:hAnsi="Symbol"/>
          <w:sz w:val="24"/>
          <w:szCs w:val="24"/>
        </w:rPr>
        <w:t>51</w:t>
      </w:r>
      <w:r w:rsidRPr="00612933">
        <w:rPr>
          <w:rFonts w:hAnsi="Symbol"/>
        </w:rPr>
        <w:t>.</w:t>
      </w:r>
      <w:r w:rsidRPr="00612933">
        <w:t xml:space="preserve"> </w:t>
      </w:r>
      <w:r w:rsidRPr="00612933">
        <w:rPr>
          <w:rFonts w:eastAsia="Calibri"/>
          <w:sz w:val="24"/>
          <w:szCs w:val="24"/>
        </w:rPr>
        <w:t xml:space="preserve">Pirkimo sutartys, kandidatų paraiškos, skelbimai, kvietimai, derybų protokolai ir kiti su pirkimo procedūromis susiję dokumentai saugomi Lietuvos Respublikos dokumentų ir archyvų įstatymo nustatyta tvarka, atsižvelgiant į Europos Sąjungos fondų investicijų programų </w:t>
      </w:r>
      <w:r w:rsidRPr="00AE411F">
        <w:rPr>
          <w:rFonts w:eastAsia="Calibri"/>
          <w:sz w:val="24"/>
          <w:szCs w:val="24"/>
        </w:rPr>
        <w:t>bendruosius dokumentų saugojimo terminus bei reikalavimus.</w:t>
      </w:r>
    </w:p>
    <w:p w14:paraId="7EEA2377" w14:textId="77777777" w:rsidR="00612933" w:rsidRPr="0089120F" w:rsidRDefault="00612933" w:rsidP="00612933">
      <w:pPr>
        <w:pStyle w:val="Pagrindinistekstas"/>
        <w:ind w:firstLine="851"/>
        <w:rPr>
          <w:rFonts w:eastAsia="Calibri"/>
        </w:rPr>
      </w:pPr>
    </w:p>
    <w:p w14:paraId="775F7BB9" w14:textId="77777777" w:rsidR="00612933" w:rsidRPr="003A6559" w:rsidRDefault="00612933" w:rsidP="00612933">
      <w:pPr>
        <w:pStyle w:val="Pagrindinistekstas"/>
        <w:spacing w:line="240" w:lineRule="auto"/>
        <w:ind w:firstLine="567"/>
        <w:jc w:val="center"/>
        <w:rPr>
          <w:b/>
          <w:sz w:val="22"/>
          <w:szCs w:val="22"/>
        </w:rPr>
      </w:pPr>
      <w:r w:rsidRPr="003A6559">
        <w:rPr>
          <w:b/>
          <w:sz w:val="22"/>
          <w:szCs w:val="22"/>
        </w:rPr>
        <w:t>VIII SKYRIUS</w:t>
      </w:r>
    </w:p>
    <w:p w14:paraId="251A4CD6" w14:textId="77777777" w:rsidR="00612933" w:rsidRPr="003A6559" w:rsidRDefault="00612933" w:rsidP="00612933">
      <w:pPr>
        <w:pStyle w:val="Pagrindinistekstas"/>
        <w:spacing w:line="240" w:lineRule="auto"/>
        <w:ind w:firstLine="567"/>
        <w:jc w:val="center"/>
        <w:rPr>
          <w:b/>
          <w:sz w:val="22"/>
          <w:szCs w:val="22"/>
        </w:rPr>
      </w:pPr>
      <w:r w:rsidRPr="003A6559">
        <w:rPr>
          <w:b/>
          <w:sz w:val="22"/>
          <w:szCs w:val="22"/>
        </w:rPr>
        <w:t>BAIGIAMOSIOS NUOSTATOS</w:t>
      </w:r>
    </w:p>
    <w:p w14:paraId="7D02857B" w14:textId="77777777" w:rsidR="00612933" w:rsidRPr="002A0EA9" w:rsidRDefault="00612933" w:rsidP="00612933">
      <w:pPr>
        <w:pStyle w:val="Pagrindinistekstas"/>
        <w:spacing w:line="240" w:lineRule="auto"/>
        <w:rPr>
          <w:sz w:val="22"/>
          <w:szCs w:val="22"/>
        </w:rPr>
      </w:pPr>
    </w:p>
    <w:p w14:paraId="64C7B46C" w14:textId="77777777" w:rsidR="00612933" w:rsidRPr="002A0EA9" w:rsidRDefault="00612933" w:rsidP="00612933">
      <w:pPr>
        <w:ind w:firstLine="851"/>
        <w:jc w:val="both"/>
        <w:rPr>
          <w:lang w:eastAsia="lt-LT"/>
        </w:rPr>
      </w:pPr>
      <w:r w:rsidRPr="002A0EA9">
        <w:t xml:space="preserve">52. </w:t>
      </w:r>
      <w:r w:rsidRPr="002A0EA9">
        <w:rPr>
          <w:rStyle w:val="inqyif"/>
        </w:rPr>
        <w:t>Visi ginčai, kilę pirkimo procedūrų metu, sprendžiami šalių susitarimu, o jų neišsprendus – Lietuvos Respublikos teisės aktų nustatyta tvarka teisme.</w:t>
      </w:r>
    </w:p>
    <w:p w14:paraId="5C616D12" w14:textId="77777777" w:rsidR="00612933" w:rsidRPr="007B5589" w:rsidRDefault="00612933" w:rsidP="00612933">
      <w:pPr>
        <w:pStyle w:val="Sraopastraipa"/>
        <w:numPr>
          <w:ilvl w:val="0"/>
          <w:numId w:val="4"/>
        </w:numPr>
        <w:tabs>
          <w:tab w:val="left" w:pos="1276"/>
        </w:tabs>
        <w:ind w:left="0" w:firstLine="851"/>
        <w:jc w:val="both"/>
        <w:rPr>
          <w:b/>
          <w:bCs/>
          <w:lang w:eastAsia="lt-LT"/>
        </w:rPr>
      </w:pPr>
      <w:r w:rsidRPr="002A0EA9">
        <w:t xml:space="preserve"> </w:t>
      </w:r>
      <w:r w:rsidRPr="002A0EA9">
        <w:rPr>
          <w:rStyle w:val="inqyif"/>
        </w:rPr>
        <w:t xml:space="preserve">Kandidato pretenzija turi būti pareikšta raštu per 5 (penkias) darbo dienas nuo Perkančiosios organizacijos informacijos apie priimtą sprendimą išsiuntimo kandidatams dienos arba nuo oficialaus paskelbimo apie Perkančiosios organizacijos priimtą sprendimą dienos. Jeigu dėl pretenzijų nagrinėjimo pratęsiami Tvarkos apraše nustatyti pirkimo procedūrų terminai, apie tai Perkančioji organizacija informuoja kandidatus, su kuriais deramasi, ir nurodo terminų nukėlimo </w:t>
      </w:r>
      <w:r w:rsidRPr="002A0EA9">
        <w:rPr>
          <w:rStyle w:val="inqyif"/>
        </w:rPr>
        <w:lastRenderedPageBreak/>
        <w:t>priežastį.</w:t>
      </w:r>
      <w:r w:rsidRPr="002A0EA9">
        <w:rPr>
          <w:color w:val="000000"/>
        </w:rPr>
        <w:t xml:space="preserve"> </w:t>
      </w:r>
      <w:r w:rsidRPr="002A0EA9">
        <w:t xml:space="preserve">Pretenzija, pateikta praleidus </w:t>
      </w:r>
      <w:r w:rsidRPr="007B5589">
        <w:rPr>
          <w:rStyle w:val="Grietas"/>
          <w:b w:val="0"/>
          <w:bCs w:val="0"/>
        </w:rPr>
        <w:t>nustatytą 5 (penkių) darbo dienų terminą</w:t>
      </w:r>
      <w:r w:rsidRPr="007B5589">
        <w:rPr>
          <w:b/>
          <w:bCs/>
        </w:rPr>
        <w:t xml:space="preserve">, </w:t>
      </w:r>
      <w:r w:rsidRPr="007B5589">
        <w:t>grąžinama ją pateikusiam</w:t>
      </w:r>
      <w:r w:rsidRPr="007B5589">
        <w:rPr>
          <w:b/>
          <w:bCs/>
        </w:rPr>
        <w:t xml:space="preserve"> </w:t>
      </w:r>
      <w:r w:rsidRPr="007B5589">
        <w:rPr>
          <w:rStyle w:val="Grietas"/>
          <w:b w:val="0"/>
          <w:bCs w:val="0"/>
        </w:rPr>
        <w:t>kandidatui.</w:t>
      </w:r>
    </w:p>
    <w:p w14:paraId="20A24394" w14:textId="77777777" w:rsidR="00612933" w:rsidRPr="002A0EA9" w:rsidRDefault="00612933" w:rsidP="00612933">
      <w:pPr>
        <w:pStyle w:val="Sraopastraipa"/>
        <w:numPr>
          <w:ilvl w:val="0"/>
          <w:numId w:val="4"/>
        </w:numPr>
        <w:tabs>
          <w:tab w:val="left" w:pos="1276"/>
        </w:tabs>
        <w:ind w:left="0" w:firstLine="851"/>
        <w:jc w:val="both"/>
      </w:pPr>
      <w:r w:rsidRPr="002A0EA9">
        <w:rPr>
          <w:rStyle w:val="inqyif"/>
        </w:rPr>
        <w:t>Jeigu kandidato pretenzija gauta iki sprendimo dėl derybas laimėjusio kandidato priėmimo, Perkančioji organizacija privalo sustabdyti pirkimo procedūras, kol išnagrinės šią pretenziją ir priims dėl jos motyvuotą sprendimą.</w:t>
      </w:r>
    </w:p>
    <w:p w14:paraId="0C0737CC" w14:textId="77777777" w:rsidR="00612933" w:rsidRPr="002A0EA9" w:rsidRDefault="00612933" w:rsidP="00612933">
      <w:pPr>
        <w:pStyle w:val="Sraopastraipa"/>
        <w:numPr>
          <w:ilvl w:val="0"/>
          <w:numId w:val="4"/>
        </w:numPr>
        <w:tabs>
          <w:tab w:val="left" w:pos="1276"/>
        </w:tabs>
        <w:ind w:left="0" w:firstLine="851"/>
        <w:jc w:val="both"/>
      </w:pPr>
      <w:r w:rsidRPr="002A0EA9">
        <w:rPr>
          <w:rStyle w:val="inqyif"/>
        </w:rPr>
        <w:t>Perkančioji organizacija privalo išnagrinėti gautas pretenzijas ir priimti motyvuotą sprendimą ne vėliau kaip per 5 (penkias) darbo dienas nuo pretenzijos gavimo dienos, taip pat ne vėliau kaip kitą darbo dieną raštu pranešti pretenziją pateikusiam kandidatui ir kitiems derybose dalyvavusiems kandidatams apie priimtą sprendimą.</w:t>
      </w:r>
    </w:p>
    <w:p w14:paraId="0BF434FA" w14:textId="77777777" w:rsidR="00612933" w:rsidRPr="007B5589" w:rsidRDefault="00612933" w:rsidP="00612933">
      <w:pPr>
        <w:pStyle w:val="Pagrindinistekstas"/>
        <w:numPr>
          <w:ilvl w:val="0"/>
          <w:numId w:val="4"/>
        </w:numPr>
        <w:tabs>
          <w:tab w:val="left" w:pos="0"/>
          <w:tab w:val="left" w:pos="1276"/>
        </w:tabs>
        <w:spacing w:line="240" w:lineRule="auto"/>
        <w:ind w:left="0" w:firstLine="851"/>
        <w:rPr>
          <w:sz w:val="24"/>
          <w:szCs w:val="24"/>
        </w:rPr>
      </w:pPr>
      <w:r w:rsidRPr="007B5589">
        <w:rPr>
          <w:sz w:val="24"/>
          <w:szCs w:val="24"/>
        </w:rPr>
        <w:t xml:space="preserve"> Kandidatas Pirkėjo sprendimus arba sprendimus dėl išnagrinėtų pretenzijų gali apskųsti Regionų administraciniam teismui Lietuvos Respublikos administracinių bylų teisenos įstatymo nustatyta tvarka.</w:t>
      </w:r>
    </w:p>
    <w:p w14:paraId="71F49896" w14:textId="77777777" w:rsidR="00AF5808" w:rsidRDefault="00AF5808"/>
    <w:sectPr w:rsidR="00AF580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25227"/>
    <w:multiLevelType w:val="multilevel"/>
    <w:tmpl w:val="D2CA1974"/>
    <w:lvl w:ilvl="0">
      <w:start w:val="39"/>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9749B4"/>
    <w:multiLevelType w:val="multilevel"/>
    <w:tmpl w:val="826AA122"/>
    <w:lvl w:ilvl="0">
      <w:start w:val="1"/>
      <w:numFmt w:val="decimal"/>
      <w:lvlText w:val="%1."/>
      <w:lvlJc w:val="left"/>
      <w:pPr>
        <w:tabs>
          <w:tab w:val="num" w:pos="5606"/>
        </w:tabs>
        <w:ind w:left="560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EA782C"/>
    <w:multiLevelType w:val="multilevel"/>
    <w:tmpl w:val="D5CEBA06"/>
    <w:lvl w:ilvl="0">
      <w:start w:val="45"/>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474BC1"/>
    <w:multiLevelType w:val="hybridMultilevel"/>
    <w:tmpl w:val="8318926C"/>
    <w:lvl w:ilvl="0" w:tplc="29C60A9C">
      <w:start w:val="14"/>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693272FC"/>
    <w:multiLevelType w:val="hybridMultilevel"/>
    <w:tmpl w:val="0786EC56"/>
    <w:lvl w:ilvl="0" w:tplc="4DA658E6">
      <w:start w:val="53"/>
      <w:numFmt w:val="decimal"/>
      <w:lvlText w:val="%1."/>
      <w:lvlJc w:val="left"/>
      <w:pPr>
        <w:ind w:left="1495" w:hanging="360"/>
      </w:pPr>
      <w:rPr>
        <w:rFonts w:hint="default"/>
        <w:b w:val="0"/>
        <w:bCs w:val="0"/>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5" w15:restartNumberingAfterBreak="0">
    <w:nsid w:val="6C2922F3"/>
    <w:multiLevelType w:val="hybridMultilevel"/>
    <w:tmpl w:val="65CC9C72"/>
    <w:lvl w:ilvl="0" w:tplc="4DA89A5C">
      <w:start w:val="19"/>
      <w:numFmt w:val="decimal"/>
      <w:lvlText w:val="%1."/>
      <w:lvlJc w:val="left"/>
      <w:pPr>
        <w:ind w:left="360" w:hanging="360"/>
      </w:pPr>
      <w:rPr>
        <w:rFonts w:ascii="Times New Roman" w:hAnsi="Times New Roman" w:cs="Times New Roman" w:hint="default"/>
      </w:rPr>
    </w:lvl>
    <w:lvl w:ilvl="1" w:tplc="04270019" w:tentative="1">
      <w:start w:val="1"/>
      <w:numFmt w:val="lowerLetter"/>
      <w:lvlText w:val="%2."/>
      <w:lvlJc w:val="left"/>
      <w:pPr>
        <w:ind w:left="3916" w:hanging="360"/>
      </w:pPr>
    </w:lvl>
    <w:lvl w:ilvl="2" w:tplc="0427001B" w:tentative="1">
      <w:start w:val="1"/>
      <w:numFmt w:val="lowerRoman"/>
      <w:lvlText w:val="%3."/>
      <w:lvlJc w:val="right"/>
      <w:pPr>
        <w:ind w:left="4636" w:hanging="180"/>
      </w:pPr>
    </w:lvl>
    <w:lvl w:ilvl="3" w:tplc="0427000F" w:tentative="1">
      <w:start w:val="1"/>
      <w:numFmt w:val="decimal"/>
      <w:lvlText w:val="%4."/>
      <w:lvlJc w:val="left"/>
      <w:pPr>
        <w:ind w:left="5356" w:hanging="360"/>
      </w:pPr>
    </w:lvl>
    <w:lvl w:ilvl="4" w:tplc="04270019" w:tentative="1">
      <w:start w:val="1"/>
      <w:numFmt w:val="lowerLetter"/>
      <w:lvlText w:val="%5."/>
      <w:lvlJc w:val="left"/>
      <w:pPr>
        <w:ind w:left="6076" w:hanging="360"/>
      </w:pPr>
    </w:lvl>
    <w:lvl w:ilvl="5" w:tplc="0427001B" w:tentative="1">
      <w:start w:val="1"/>
      <w:numFmt w:val="lowerRoman"/>
      <w:lvlText w:val="%6."/>
      <w:lvlJc w:val="right"/>
      <w:pPr>
        <w:ind w:left="6796" w:hanging="180"/>
      </w:pPr>
    </w:lvl>
    <w:lvl w:ilvl="6" w:tplc="0427000F" w:tentative="1">
      <w:start w:val="1"/>
      <w:numFmt w:val="decimal"/>
      <w:lvlText w:val="%7."/>
      <w:lvlJc w:val="left"/>
      <w:pPr>
        <w:ind w:left="7516" w:hanging="360"/>
      </w:pPr>
    </w:lvl>
    <w:lvl w:ilvl="7" w:tplc="04270019" w:tentative="1">
      <w:start w:val="1"/>
      <w:numFmt w:val="lowerLetter"/>
      <w:lvlText w:val="%8."/>
      <w:lvlJc w:val="left"/>
      <w:pPr>
        <w:ind w:left="8236" w:hanging="360"/>
      </w:pPr>
    </w:lvl>
    <w:lvl w:ilvl="8" w:tplc="0427001B" w:tentative="1">
      <w:start w:val="1"/>
      <w:numFmt w:val="lowerRoman"/>
      <w:lvlText w:val="%9."/>
      <w:lvlJc w:val="right"/>
      <w:pPr>
        <w:ind w:left="8956" w:hanging="180"/>
      </w:pPr>
    </w:lvl>
  </w:abstractNum>
  <w:num w:numId="1" w16cid:durableId="2068214625">
    <w:abstractNumId w:val="3"/>
  </w:num>
  <w:num w:numId="2" w16cid:durableId="1477071016">
    <w:abstractNumId w:val="5"/>
  </w:num>
  <w:num w:numId="3" w16cid:durableId="1450662603">
    <w:abstractNumId w:val="2"/>
  </w:num>
  <w:num w:numId="4" w16cid:durableId="61217902">
    <w:abstractNumId w:val="4"/>
  </w:num>
  <w:num w:numId="5" w16cid:durableId="501360597">
    <w:abstractNumId w:val="1"/>
  </w:num>
  <w:num w:numId="6" w16cid:durableId="1899124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933"/>
    <w:rsid w:val="003A6546"/>
    <w:rsid w:val="003B7975"/>
    <w:rsid w:val="00612933"/>
    <w:rsid w:val="009729B7"/>
    <w:rsid w:val="00AF5808"/>
    <w:rsid w:val="00CD6652"/>
    <w:rsid w:val="00E21462"/>
    <w:rsid w:val="00FC16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7EDB4"/>
  <w15:chartTrackingRefBased/>
  <w15:docId w15:val="{B0AC5E5A-E777-46C0-B062-3D9C906F9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12933"/>
    <w:pPr>
      <w:spacing w:after="0" w:line="240" w:lineRule="auto"/>
    </w:pPr>
    <w:rPr>
      <w:rFonts w:ascii="Times New Roman" w:eastAsia="Times New Roman" w:hAnsi="Times New Roman" w:cs="Times New Roman"/>
      <w:kern w:val="0"/>
      <w:sz w:val="24"/>
      <w:szCs w:val="24"/>
      <w:lang w:val="lt-LT"/>
      <w14:ligatures w14:val="none"/>
    </w:rPr>
  </w:style>
  <w:style w:type="paragraph" w:styleId="Antrat1">
    <w:name w:val="heading 1"/>
    <w:basedOn w:val="prastasis"/>
    <w:next w:val="prastasis"/>
    <w:link w:val="Antrat1Diagrama"/>
    <w:uiPriority w:val="9"/>
    <w:qFormat/>
    <w:rsid w:val="006129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6129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612933"/>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612933"/>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612933"/>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612933"/>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12933"/>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12933"/>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12933"/>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12933"/>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12933"/>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12933"/>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12933"/>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612933"/>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61293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1293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1293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1293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1293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1293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1293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1293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1293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12933"/>
    <w:rPr>
      <w:i/>
      <w:iCs/>
      <w:color w:val="404040" w:themeColor="text1" w:themeTint="BF"/>
    </w:rPr>
  </w:style>
  <w:style w:type="paragraph" w:styleId="Sraopastraipa">
    <w:name w:val="List Paragraph"/>
    <w:basedOn w:val="prastasis"/>
    <w:uiPriority w:val="34"/>
    <w:qFormat/>
    <w:rsid w:val="00612933"/>
    <w:pPr>
      <w:ind w:left="720"/>
      <w:contextualSpacing/>
    </w:pPr>
  </w:style>
  <w:style w:type="character" w:styleId="Rykuspabraukimas">
    <w:name w:val="Intense Emphasis"/>
    <w:basedOn w:val="Numatytasispastraiposriftas"/>
    <w:uiPriority w:val="21"/>
    <w:qFormat/>
    <w:rsid w:val="00612933"/>
    <w:rPr>
      <w:i/>
      <w:iCs/>
      <w:color w:val="2F5496" w:themeColor="accent1" w:themeShade="BF"/>
    </w:rPr>
  </w:style>
  <w:style w:type="paragraph" w:styleId="Iskirtacitata">
    <w:name w:val="Intense Quote"/>
    <w:basedOn w:val="prastasis"/>
    <w:next w:val="prastasis"/>
    <w:link w:val="IskirtacitataDiagrama"/>
    <w:uiPriority w:val="30"/>
    <w:qFormat/>
    <w:rsid w:val="006129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612933"/>
    <w:rPr>
      <w:i/>
      <w:iCs/>
      <w:color w:val="2F5496" w:themeColor="accent1" w:themeShade="BF"/>
    </w:rPr>
  </w:style>
  <w:style w:type="character" w:styleId="Rykinuoroda">
    <w:name w:val="Intense Reference"/>
    <w:basedOn w:val="Numatytasispastraiposriftas"/>
    <w:uiPriority w:val="32"/>
    <w:qFormat/>
    <w:rsid w:val="00612933"/>
    <w:rPr>
      <w:b/>
      <w:bCs/>
      <w:smallCaps/>
      <w:color w:val="2F5496" w:themeColor="accent1" w:themeShade="BF"/>
      <w:spacing w:val="5"/>
    </w:rPr>
  </w:style>
  <w:style w:type="paragraph" w:styleId="Pagrindinistekstas">
    <w:name w:val="Body Text"/>
    <w:basedOn w:val="prastasis"/>
    <w:link w:val="PagrindinistekstasDiagrama"/>
    <w:semiHidden/>
    <w:rsid w:val="00612933"/>
    <w:pPr>
      <w:tabs>
        <w:tab w:val="left" w:pos="480"/>
      </w:tabs>
      <w:spacing w:line="360" w:lineRule="auto"/>
      <w:jc w:val="both"/>
    </w:pPr>
    <w:rPr>
      <w:sz w:val="20"/>
      <w:szCs w:val="20"/>
      <w:lang w:eastAsia="x-none"/>
    </w:rPr>
  </w:style>
  <w:style w:type="character" w:customStyle="1" w:styleId="PagrindinistekstasDiagrama">
    <w:name w:val="Pagrindinis tekstas Diagrama"/>
    <w:basedOn w:val="Numatytasispastraiposriftas"/>
    <w:link w:val="Pagrindinistekstas"/>
    <w:semiHidden/>
    <w:rsid w:val="00612933"/>
    <w:rPr>
      <w:rFonts w:ascii="Times New Roman" w:eastAsia="Times New Roman" w:hAnsi="Times New Roman" w:cs="Times New Roman"/>
      <w:kern w:val="0"/>
      <w:sz w:val="20"/>
      <w:szCs w:val="20"/>
      <w:lang w:val="lt-LT" w:eastAsia="x-none"/>
      <w14:ligatures w14:val="none"/>
    </w:rPr>
  </w:style>
  <w:style w:type="paragraph" w:styleId="Pagrindinistekstas2">
    <w:name w:val="Body Text 2"/>
    <w:basedOn w:val="prastasis"/>
    <w:link w:val="Pagrindinistekstas2Diagrama"/>
    <w:uiPriority w:val="99"/>
    <w:unhideWhenUsed/>
    <w:rsid w:val="00612933"/>
    <w:pPr>
      <w:spacing w:after="120" w:line="480" w:lineRule="auto"/>
    </w:pPr>
    <w:rPr>
      <w:lang w:eastAsia="x-none"/>
    </w:rPr>
  </w:style>
  <w:style w:type="character" w:customStyle="1" w:styleId="Pagrindinistekstas2Diagrama">
    <w:name w:val="Pagrindinis tekstas 2 Diagrama"/>
    <w:basedOn w:val="Numatytasispastraiposriftas"/>
    <w:link w:val="Pagrindinistekstas2"/>
    <w:uiPriority w:val="99"/>
    <w:rsid w:val="00612933"/>
    <w:rPr>
      <w:rFonts w:ascii="Times New Roman" w:eastAsia="Times New Roman" w:hAnsi="Times New Roman" w:cs="Times New Roman"/>
      <w:kern w:val="0"/>
      <w:sz w:val="24"/>
      <w:szCs w:val="24"/>
      <w:lang w:val="lt-LT" w:eastAsia="x-none"/>
      <w14:ligatures w14:val="none"/>
    </w:rPr>
  </w:style>
  <w:style w:type="paragraph" w:styleId="Betarp">
    <w:name w:val="No Spacing"/>
    <w:uiPriority w:val="1"/>
    <w:qFormat/>
    <w:rsid w:val="00612933"/>
    <w:pPr>
      <w:spacing w:after="0" w:line="240" w:lineRule="auto"/>
    </w:pPr>
    <w:rPr>
      <w:rFonts w:ascii="Times New Roman" w:eastAsia="Times New Roman" w:hAnsi="Times New Roman" w:cs="Times New Roman"/>
      <w:kern w:val="0"/>
      <w:sz w:val="24"/>
      <w:szCs w:val="20"/>
      <w:lang w:val="en-AU"/>
      <w14:ligatures w14:val="none"/>
    </w:rPr>
  </w:style>
  <w:style w:type="character" w:styleId="Grietas">
    <w:name w:val="Strong"/>
    <w:basedOn w:val="Numatytasispastraiposriftas"/>
    <w:uiPriority w:val="22"/>
    <w:qFormat/>
    <w:rsid w:val="00612933"/>
    <w:rPr>
      <w:b/>
      <w:bCs/>
    </w:rPr>
  </w:style>
  <w:style w:type="paragraph" w:styleId="Komentarotekstas">
    <w:name w:val="annotation text"/>
    <w:basedOn w:val="prastasis"/>
    <w:link w:val="KomentarotekstasDiagrama"/>
    <w:uiPriority w:val="99"/>
    <w:unhideWhenUsed/>
    <w:rsid w:val="00612933"/>
    <w:rPr>
      <w:sz w:val="20"/>
      <w:szCs w:val="20"/>
    </w:rPr>
  </w:style>
  <w:style w:type="character" w:customStyle="1" w:styleId="KomentarotekstasDiagrama">
    <w:name w:val="Komentaro tekstas Diagrama"/>
    <w:basedOn w:val="Numatytasispastraiposriftas"/>
    <w:link w:val="Komentarotekstas"/>
    <w:uiPriority w:val="99"/>
    <w:rsid w:val="00612933"/>
    <w:rPr>
      <w:rFonts w:ascii="Times New Roman" w:eastAsia="Times New Roman" w:hAnsi="Times New Roman" w:cs="Times New Roman"/>
      <w:kern w:val="0"/>
      <w:sz w:val="20"/>
      <w:szCs w:val="20"/>
      <w:lang w:val="lt-LT"/>
      <w14:ligatures w14:val="none"/>
    </w:rPr>
  </w:style>
  <w:style w:type="paragraph" w:customStyle="1" w:styleId="df3vjf">
    <w:name w:val="df3vjf"/>
    <w:basedOn w:val="prastasis"/>
    <w:rsid w:val="00612933"/>
    <w:pPr>
      <w:spacing w:before="100" w:beforeAutospacing="1" w:after="100" w:afterAutospacing="1"/>
    </w:pPr>
    <w:rPr>
      <w:lang w:eastAsia="lt-LT"/>
    </w:rPr>
  </w:style>
  <w:style w:type="character" w:customStyle="1" w:styleId="t286pc">
    <w:name w:val="t286pc"/>
    <w:basedOn w:val="Numatytasispastraiposriftas"/>
    <w:rsid w:val="00612933"/>
  </w:style>
  <w:style w:type="character" w:customStyle="1" w:styleId="inqyif">
    <w:name w:val="inqyif"/>
    <w:basedOn w:val="Numatytasispastraiposriftas"/>
    <w:rsid w:val="00612933"/>
  </w:style>
  <w:style w:type="paragraph" w:customStyle="1" w:styleId="z1qcye">
    <w:name w:val="z1qcye"/>
    <w:basedOn w:val="prastasis"/>
    <w:rsid w:val="00612933"/>
    <w:pPr>
      <w:spacing w:before="100" w:beforeAutospacing="1" w:after="100" w:afterAutospacing="1"/>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15861</Words>
  <Characters>9042</Characters>
  <Application>Microsoft Office Word</Application>
  <DocSecurity>0</DocSecurity>
  <Lines>75</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Jovita Navickaitė</dc:creator>
  <cp:keywords/>
  <dc:description/>
  <cp:lastModifiedBy>Jovita Navickaitė</cp:lastModifiedBy>
  <cp:revision>2</cp:revision>
  <dcterms:created xsi:type="dcterms:W3CDTF">2026-09-01T07:09:00Z</dcterms:created>
  <dcterms:modified xsi:type="dcterms:W3CDTF">2026-09-01T07:58:00Z</dcterms:modified>
</cp:coreProperties>
</file>